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EA5" w:rsidRDefault="00EB1EA5"/>
    <w:p w:rsidR="00EB1EA5" w:rsidRPr="00EB1EA5" w:rsidRDefault="00EB1EA5" w:rsidP="00EB1EA5"/>
    <w:p w:rsidR="00EB1EA5" w:rsidRPr="00EB1EA5" w:rsidRDefault="00EB1EA5" w:rsidP="00EB1EA5"/>
    <w:p w:rsidR="00216037" w:rsidRPr="00CD515F" w:rsidRDefault="00216037" w:rsidP="00216037">
      <w:pPr>
        <w:rPr>
          <w:rFonts w:ascii="Arial Rounded MT Bold" w:hAnsi="Arial Rounded MT Bold"/>
          <w:sz w:val="24"/>
          <w:szCs w:val="24"/>
          <w:lang w:val="es-ES"/>
        </w:rPr>
      </w:pPr>
    </w:p>
    <w:p w:rsidR="006D07B0" w:rsidRPr="00EA4C2D" w:rsidRDefault="006D07B0" w:rsidP="006D07B0">
      <w:pPr>
        <w:rPr>
          <w:rFonts w:ascii="Arial Rounded MT Bold" w:hAnsi="Arial Rounded MT Bold"/>
          <w:sz w:val="32"/>
          <w:szCs w:val="32"/>
          <w:lang w:val="es-ES"/>
        </w:rPr>
      </w:pPr>
      <w:r w:rsidRPr="00EA4C2D">
        <w:rPr>
          <w:rFonts w:ascii="Arial Rounded MT Bold" w:hAnsi="Arial Rounded MT Bold"/>
          <w:sz w:val="32"/>
          <w:szCs w:val="32"/>
          <w:lang w:val="es-ES"/>
        </w:rPr>
        <w:t>Ingresos Suplementarios de Seguridad (SSI) para Niños</w:t>
      </w:r>
    </w:p>
    <w:p w:rsidR="006D07B0" w:rsidRPr="00EA4C2D" w:rsidRDefault="006D07B0" w:rsidP="006D07B0">
      <w:pPr>
        <w:tabs>
          <w:tab w:val="left" w:pos="8370"/>
          <w:tab w:val="left" w:pos="9270"/>
          <w:tab w:val="left" w:pos="9630"/>
        </w:tabs>
        <w:rPr>
          <w:color w:val="auto"/>
          <w:kern w:val="0"/>
          <w:sz w:val="24"/>
          <w:szCs w:val="24"/>
          <w:lang w:val="es-ES"/>
        </w:rPr>
      </w:pPr>
    </w:p>
    <w:p w:rsidR="006D07B0" w:rsidRPr="00EA4C2D" w:rsidRDefault="006D07B0" w:rsidP="006D07B0">
      <w:pPr>
        <w:ind w:right="720"/>
        <w:rPr>
          <w:rFonts w:ascii="Arial Rounded MT Bold" w:hAnsi="Arial Rounded MT Bold"/>
          <w:sz w:val="24"/>
          <w:szCs w:val="24"/>
          <w:lang w:val="es-ES"/>
        </w:rPr>
      </w:pPr>
      <w:r w:rsidRPr="00EA4C2D">
        <w:rPr>
          <w:rFonts w:ascii="Arial Rounded MT Bold" w:hAnsi="Arial Rounded MT Bold"/>
          <w:sz w:val="24"/>
          <w:szCs w:val="24"/>
          <w:lang w:val="es-ES"/>
        </w:rPr>
        <w:t>Antecedentes</w:t>
      </w:r>
    </w:p>
    <w:p w:rsidR="006D07B0" w:rsidRPr="001607C2" w:rsidRDefault="006D07B0" w:rsidP="00271F39">
      <w:pPr>
        <w:spacing w:line="276" w:lineRule="auto"/>
        <w:rPr>
          <w:rFonts w:ascii="Arial" w:hAnsi="Arial" w:cs="Arial"/>
          <w:szCs w:val="22"/>
          <w:lang w:val="es-ES"/>
        </w:rPr>
      </w:pPr>
      <w:r w:rsidRPr="001607C2">
        <w:rPr>
          <w:rFonts w:ascii="Arial" w:hAnsi="Arial" w:cs="Arial"/>
          <w:szCs w:val="22"/>
          <w:lang w:val="es-ES"/>
        </w:rPr>
        <w:t>El SSI es un programa federal/estatal en California. Es administrado por la Administración del Seguro Social. SSI hace pagos mensuales a aquellos con bajos ingresos y recursos financieros limitados y que cumplen con la definición de discapacidad del Seguro Social. En California, el estado agrega fondos adicionales al beneficio federal. El SSI también paga beneficios a personas de bajos ingresos que tienen 65 años o más y a personas de bajos ingresos que son ciegas.</w:t>
      </w:r>
    </w:p>
    <w:p w:rsidR="006D07B0" w:rsidRPr="00EA4C2D" w:rsidRDefault="006D07B0" w:rsidP="006D07B0">
      <w:pPr>
        <w:rPr>
          <w:rFonts w:ascii="Calibri" w:hAnsi="Calibri"/>
          <w:sz w:val="22"/>
          <w:szCs w:val="22"/>
          <w:lang w:val="es-ES"/>
        </w:rPr>
      </w:pPr>
    </w:p>
    <w:p w:rsidR="006D07B0" w:rsidRPr="00EA4C2D" w:rsidRDefault="006D07B0" w:rsidP="001607C2">
      <w:pPr>
        <w:spacing w:after="120"/>
        <w:ind w:right="547"/>
        <w:rPr>
          <w:rFonts w:ascii="Arial Rounded MT Bold" w:hAnsi="Arial Rounded MT Bold"/>
          <w:sz w:val="24"/>
          <w:szCs w:val="24"/>
          <w:lang w:val="es-ES"/>
        </w:rPr>
      </w:pPr>
      <w:r w:rsidRPr="00EA4C2D">
        <w:rPr>
          <w:rFonts w:ascii="Arial Rounded MT Bold" w:hAnsi="Arial Rounded MT Bold"/>
          <w:sz w:val="24"/>
          <w:szCs w:val="24"/>
          <w:lang w:val="es-ES"/>
        </w:rPr>
        <w:t>Elegibilidad</w:t>
      </w:r>
    </w:p>
    <w:p w:rsidR="006D07B0" w:rsidRPr="001607C2" w:rsidRDefault="006D07B0" w:rsidP="006D07B0">
      <w:pPr>
        <w:ind w:right="720"/>
        <w:rPr>
          <w:rFonts w:ascii="Arial Rounded MT Bold" w:hAnsi="Arial Rounded MT Bold"/>
          <w:sz w:val="24"/>
          <w:szCs w:val="24"/>
          <w:lang w:val="es-ES"/>
        </w:rPr>
      </w:pPr>
      <w:r w:rsidRPr="001607C2">
        <w:rPr>
          <w:rFonts w:ascii="Arial Rounded MT Bold" w:hAnsi="Arial Rounded MT Bold"/>
          <w:sz w:val="24"/>
          <w:szCs w:val="24"/>
          <w:lang w:val="es-ES"/>
        </w:rPr>
        <w:t>Elegibilidad General</w:t>
      </w:r>
    </w:p>
    <w:p w:rsidR="006D07B0" w:rsidRPr="001607C2" w:rsidRDefault="006D07B0" w:rsidP="001607C2">
      <w:pPr>
        <w:rPr>
          <w:rFonts w:ascii="Arial" w:hAnsi="Arial" w:cs="Arial"/>
          <w:szCs w:val="22"/>
          <w:lang w:val="es-ES"/>
        </w:rPr>
      </w:pPr>
      <w:r w:rsidRPr="001607C2">
        <w:rPr>
          <w:rFonts w:ascii="Arial" w:hAnsi="Arial" w:cs="Arial"/>
          <w:szCs w:val="22"/>
          <w:lang w:val="es-ES"/>
        </w:rPr>
        <w:t>Un "niño/a" es una persona menor de 18 años o menor de 22 y que asiste regularmente a la escuela.</w:t>
      </w:r>
    </w:p>
    <w:p w:rsidR="006D07B0" w:rsidRPr="001607C2" w:rsidRDefault="006D07B0" w:rsidP="001607C2">
      <w:pPr>
        <w:rPr>
          <w:rFonts w:ascii="Arial" w:hAnsi="Arial" w:cs="Arial"/>
          <w:szCs w:val="22"/>
          <w:lang w:val="es-ES"/>
        </w:rPr>
      </w:pPr>
    </w:p>
    <w:p w:rsidR="006D07B0" w:rsidRPr="001607C2" w:rsidRDefault="006D07B0" w:rsidP="00271F39">
      <w:pPr>
        <w:spacing w:line="276" w:lineRule="auto"/>
        <w:rPr>
          <w:rFonts w:ascii="Arial" w:hAnsi="Arial" w:cs="Arial"/>
          <w:szCs w:val="22"/>
          <w:lang w:val="es-ES"/>
        </w:rPr>
      </w:pPr>
      <w:r w:rsidRPr="001607C2">
        <w:rPr>
          <w:rFonts w:ascii="Arial" w:hAnsi="Arial" w:cs="Arial"/>
          <w:szCs w:val="22"/>
          <w:lang w:val="es-ES"/>
        </w:rPr>
        <w:t>Para ser elegible para los beneficios de discapacidad de SSI, un niño/a debe ser ciego o discapacitado. Un niño/a puede ser elegible para los beneficios de discapacidad de SSI desde la fecha de nacimiento hasta que cumpla 18 años. Cuando el niño/a cumple 18 años será evaluado de nuevo bajo la definición de discapacidad para adultos.</w:t>
      </w:r>
    </w:p>
    <w:p w:rsidR="006D07B0" w:rsidRPr="00EA4C2D" w:rsidRDefault="006D07B0" w:rsidP="006D07B0">
      <w:pPr>
        <w:rPr>
          <w:rFonts w:ascii="Calibri" w:hAnsi="Calibri"/>
          <w:sz w:val="22"/>
          <w:szCs w:val="22"/>
          <w:lang w:val="es-ES"/>
        </w:rPr>
      </w:pPr>
    </w:p>
    <w:p w:rsidR="006D07B0" w:rsidRPr="00EA4C2D" w:rsidRDefault="006D07B0" w:rsidP="006D07B0">
      <w:pPr>
        <w:ind w:right="720"/>
        <w:rPr>
          <w:rFonts w:ascii="Arial Rounded MT Bold" w:hAnsi="Arial Rounded MT Bold"/>
          <w:sz w:val="24"/>
          <w:szCs w:val="24"/>
          <w:lang w:val="es-ES"/>
        </w:rPr>
      </w:pPr>
      <w:r w:rsidRPr="00EA4C2D">
        <w:rPr>
          <w:rFonts w:ascii="Arial Rounded MT Bold" w:hAnsi="Arial Rounded MT Bold"/>
          <w:sz w:val="24"/>
          <w:szCs w:val="24"/>
          <w:lang w:val="es-ES"/>
        </w:rPr>
        <w:t>Criterios de ingresos y recursos</w:t>
      </w:r>
    </w:p>
    <w:p w:rsidR="006D07B0" w:rsidRPr="001607C2" w:rsidRDefault="006D07B0" w:rsidP="00271F39">
      <w:pPr>
        <w:spacing w:line="276" w:lineRule="auto"/>
        <w:rPr>
          <w:rFonts w:ascii="Arial" w:hAnsi="Arial" w:cs="Arial"/>
          <w:szCs w:val="22"/>
          <w:lang w:val="es-ES"/>
        </w:rPr>
      </w:pPr>
      <w:r w:rsidRPr="001607C2">
        <w:rPr>
          <w:rFonts w:ascii="Arial" w:hAnsi="Arial" w:cs="Arial"/>
          <w:szCs w:val="22"/>
          <w:lang w:val="es-ES"/>
        </w:rPr>
        <w:t>Para recibir SSI, los recursos de una persona (cosas que son de su propiedad, es decir, dinero en efectivo, cuentas bancarias, acciones, terrenos, etc.) deben valer $2,000 o menos para una persona (o niño/a viviendo con un padre o madre) y $3,000 o menos para dos (o un niño/a viviendo con su padre y madre/padre adoptivo). El ingreso mensual debe estar aproximadamente por debajo del nivel del beneficio mensual. Cuanto mayor sea el ingreso mensual de una persona, menores serán sus beneficios por SSI.</w:t>
      </w:r>
    </w:p>
    <w:p w:rsidR="006D07B0" w:rsidRPr="001607C2" w:rsidRDefault="006D07B0" w:rsidP="001607C2">
      <w:pPr>
        <w:rPr>
          <w:rFonts w:ascii="Arial" w:hAnsi="Arial" w:cs="Arial"/>
          <w:szCs w:val="22"/>
          <w:lang w:val="es-ES"/>
        </w:rPr>
      </w:pPr>
    </w:p>
    <w:p w:rsidR="006D07B0" w:rsidRPr="001607C2" w:rsidRDefault="006D07B0" w:rsidP="00271F39">
      <w:pPr>
        <w:spacing w:line="276" w:lineRule="auto"/>
        <w:rPr>
          <w:rFonts w:ascii="Arial" w:hAnsi="Arial" w:cs="Arial"/>
          <w:szCs w:val="22"/>
          <w:lang w:val="es-ES"/>
        </w:rPr>
      </w:pPr>
      <w:r w:rsidRPr="001607C2">
        <w:rPr>
          <w:rFonts w:ascii="Arial" w:hAnsi="Arial" w:cs="Arial"/>
          <w:szCs w:val="22"/>
          <w:lang w:val="es-ES"/>
        </w:rPr>
        <w:t>Recursos estimados: Si un niño/a es menor de 18 años, no está casado/a y vive en casa con uno o ambos padres que no reciben beneficios de SSI, una parte de los ingresos y recursos de los padres son "considerados" para el niño/a, como si fueran del niño/a. Si el niño/a vive tanto con un padre biológico o adoptivo y un padrastro o madrastra, los ingresos del padrastro o madrastra también pueden ser considerados para el niño/a. Los recursos considerados pueden afectar si un niño/a puede o no calificar para los beneficios de SSI, incluyendo la cantidad del beneficio.</w:t>
      </w:r>
    </w:p>
    <w:p w:rsidR="006D07B0" w:rsidRPr="00EA4C2D" w:rsidRDefault="006D07B0" w:rsidP="006D07B0">
      <w:pPr>
        <w:tabs>
          <w:tab w:val="left" w:pos="720"/>
        </w:tabs>
        <w:ind w:left="360"/>
        <w:rPr>
          <w:rFonts w:ascii="Calibri" w:hAnsi="Calibri"/>
          <w:sz w:val="22"/>
          <w:szCs w:val="22"/>
          <w:lang w:val="es-ES"/>
        </w:rPr>
      </w:pPr>
    </w:p>
    <w:p w:rsidR="006D07B0" w:rsidRPr="00EA4C2D" w:rsidRDefault="006D07B0" w:rsidP="006D07B0">
      <w:pPr>
        <w:ind w:right="720"/>
        <w:rPr>
          <w:rFonts w:ascii="Arial Rounded MT Bold" w:hAnsi="Arial Rounded MT Bold"/>
          <w:sz w:val="24"/>
          <w:szCs w:val="24"/>
          <w:lang w:val="es-ES"/>
        </w:rPr>
      </w:pPr>
      <w:r w:rsidRPr="00EA4C2D">
        <w:rPr>
          <w:rFonts w:ascii="Arial Rounded MT Bold" w:hAnsi="Arial Rounded MT Bold"/>
          <w:sz w:val="24"/>
          <w:szCs w:val="24"/>
          <w:lang w:val="es-ES"/>
        </w:rPr>
        <w:t>Ciudadanía</w:t>
      </w:r>
    </w:p>
    <w:p w:rsidR="006D07B0" w:rsidRPr="001607C2" w:rsidRDefault="006D07B0" w:rsidP="001607C2">
      <w:pPr>
        <w:rPr>
          <w:rFonts w:ascii="Arial" w:hAnsi="Arial" w:cs="Arial"/>
          <w:szCs w:val="22"/>
          <w:lang w:val="es-ES"/>
        </w:rPr>
      </w:pPr>
      <w:r w:rsidRPr="001607C2">
        <w:rPr>
          <w:rFonts w:ascii="Arial" w:hAnsi="Arial" w:cs="Arial"/>
          <w:szCs w:val="22"/>
          <w:lang w:val="es-ES"/>
        </w:rPr>
        <w:t>El niño/a debe ser un ciudadano/a de los EE.UU. o estar en ciertas categorías de extranjeros.</w:t>
      </w:r>
    </w:p>
    <w:p w:rsidR="006D07B0" w:rsidRPr="00EA4C2D" w:rsidRDefault="006D07B0" w:rsidP="006D07B0">
      <w:pPr>
        <w:tabs>
          <w:tab w:val="left" w:pos="720"/>
        </w:tabs>
        <w:ind w:left="360"/>
        <w:rPr>
          <w:rFonts w:ascii="Calibri" w:hAnsi="Calibri"/>
          <w:sz w:val="22"/>
          <w:szCs w:val="22"/>
          <w:lang w:val="es-ES"/>
        </w:rPr>
      </w:pPr>
    </w:p>
    <w:p w:rsidR="006D07B0" w:rsidRPr="00EA4C2D" w:rsidRDefault="006D07B0" w:rsidP="006D07B0">
      <w:pPr>
        <w:ind w:right="720"/>
        <w:rPr>
          <w:rFonts w:ascii="Arial Rounded MT Bold" w:hAnsi="Arial Rounded MT Bold"/>
          <w:sz w:val="24"/>
          <w:szCs w:val="24"/>
          <w:lang w:val="es-ES"/>
        </w:rPr>
      </w:pPr>
      <w:r w:rsidRPr="00EA4C2D">
        <w:rPr>
          <w:rFonts w:ascii="Arial Rounded MT Bold" w:hAnsi="Arial Rounded MT Bold"/>
          <w:sz w:val="24"/>
          <w:szCs w:val="24"/>
          <w:lang w:val="es-ES"/>
        </w:rPr>
        <w:t>Criterios para la discapacidad y la ceguera</w:t>
      </w:r>
    </w:p>
    <w:p w:rsidR="006D07B0" w:rsidRPr="001607C2" w:rsidRDefault="006D07B0" w:rsidP="00271F39">
      <w:pPr>
        <w:spacing w:line="276" w:lineRule="auto"/>
        <w:rPr>
          <w:rFonts w:ascii="Arial" w:hAnsi="Arial" w:cs="Arial"/>
          <w:szCs w:val="22"/>
          <w:lang w:val="es-ES"/>
        </w:rPr>
      </w:pPr>
      <w:r w:rsidRPr="001607C2">
        <w:rPr>
          <w:rFonts w:ascii="Arial" w:hAnsi="Arial" w:cs="Arial"/>
          <w:szCs w:val="22"/>
          <w:lang w:val="es-ES"/>
        </w:rPr>
        <w:t>La discapacidad de un niño/a es definida por el Seguro Social como una condición o condiciones físicas o mentales que pueden ser probadas médicamente y que "resultan en marcadas y severas limitaciones funcionales”. La(s) condición(es) debe(n) haber durado o se espera que pueda(n) durar por lo menos 12 meses o que termine(n) en muerte.</w:t>
      </w:r>
    </w:p>
    <w:p w:rsidR="006D07B0" w:rsidRPr="001607C2" w:rsidRDefault="006D07B0" w:rsidP="001607C2">
      <w:pPr>
        <w:rPr>
          <w:rFonts w:ascii="Arial" w:hAnsi="Arial" w:cs="Arial"/>
          <w:szCs w:val="22"/>
          <w:lang w:val="es-ES"/>
        </w:rPr>
      </w:pPr>
    </w:p>
    <w:p w:rsidR="006D07B0" w:rsidRPr="001607C2" w:rsidRDefault="006D07B0" w:rsidP="00271F39">
      <w:pPr>
        <w:spacing w:line="276" w:lineRule="auto"/>
        <w:rPr>
          <w:rFonts w:ascii="Arial" w:hAnsi="Arial" w:cs="Arial"/>
          <w:szCs w:val="22"/>
          <w:lang w:val="es-ES"/>
        </w:rPr>
      </w:pPr>
      <w:r w:rsidRPr="001607C2">
        <w:rPr>
          <w:rFonts w:ascii="Arial" w:hAnsi="Arial" w:cs="Arial"/>
          <w:szCs w:val="22"/>
          <w:lang w:val="es-ES"/>
        </w:rPr>
        <w:t xml:space="preserve">La ceguera, según la definición del Seguro Social, es la agudeza visual central de 20/200 o menos en el ojo mejor con la mejor corrección o limitación en el campo de visión del ojo mejor, de modo que el </w:t>
      </w:r>
      <w:r w:rsidRPr="001607C2">
        <w:rPr>
          <w:rFonts w:ascii="Arial" w:hAnsi="Arial" w:cs="Arial"/>
          <w:szCs w:val="22"/>
          <w:lang w:val="es-ES"/>
        </w:rPr>
        <w:lastRenderedPageBreak/>
        <w:t>diámetro más ancho del campo visual esté limitado a un ángulo no mayor de 20 grados.</w:t>
      </w:r>
    </w:p>
    <w:p w:rsidR="006D07B0" w:rsidRPr="00EA4C2D" w:rsidRDefault="006D07B0" w:rsidP="006D07B0">
      <w:pPr>
        <w:rPr>
          <w:lang w:val="es-ES"/>
        </w:rPr>
      </w:pPr>
    </w:p>
    <w:p w:rsidR="006D07B0" w:rsidRPr="00EA4C2D" w:rsidRDefault="006D07B0" w:rsidP="006D07B0">
      <w:pPr>
        <w:ind w:right="720"/>
        <w:rPr>
          <w:rFonts w:ascii="Arial Rounded MT Bold" w:hAnsi="Arial Rounded MT Bold"/>
          <w:sz w:val="24"/>
          <w:szCs w:val="24"/>
          <w:lang w:val="es-ES"/>
        </w:rPr>
      </w:pPr>
      <w:r w:rsidRPr="00EA4C2D">
        <w:rPr>
          <w:rFonts w:ascii="Arial Rounded MT Bold" w:hAnsi="Arial Rounded MT Bold"/>
          <w:sz w:val="24"/>
          <w:szCs w:val="24"/>
          <w:lang w:val="es-ES"/>
        </w:rPr>
        <w:t>El papel del proveedor de atención médica</w:t>
      </w:r>
    </w:p>
    <w:p w:rsidR="006D07B0" w:rsidRDefault="006D07B0" w:rsidP="00271F39">
      <w:pPr>
        <w:spacing w:line="276" w:lineRule="auto"/>
        <w:rPr>
          <w:rFonts w:ascii="Arial" w:hAnsi="Arial" w:cs="Arial"/>
          <w:szCs w:val="22"/>
          <w:lang w:val="es-ES"/>
        </w:rPr>
      </w:pPr>
      <w:r w:rsidRPr="001607C2">
        <w:rPr>
          <w:rFonts w:ascii="Arial" w:hAnsi="Arial" w:cs="Arial"/>
          <w:szCs w:val="22"/>
          <w:lang w:val="es-ES"/>
        </w:rPr>
        <w:t xml:space="preserve">Una carta de (o </w:t>
      </w:r>
      <w:proofErr w:type="spellStart"/>
      <w:r w:rsidRPr="001607C2">
        <w:rPr>
          <w:rFonts w:ascii="Arial" w:hAnsi="Arial" w:cs="Arial"/>
          <w:szCs w:val="22"/>
          <w:lang w:val="es-ES"/>
        </w:rPr>
        <w:t>co</w:t>
      </w:r>
      <w:proofErr w:type="spellEnd"/>
      <w:r w:rsidRPr="001607C2">
        <w:rPr>
          <w:rFonts w:ascii="Arial" w:hAnsi="Arial" w:cs="Arial"/>
          <w:szCs w:val="22"/>
          <w:lang w:val="es-ES"/>
        </w:rPr>
        <w:t>-firmada por) el proveedor médico autorizado del paciente puede facilitar significativamente el proceso de solicitud o apelación. Las cartas de otros proveedores de atención médica también pueden ser útiles. La información sobre las pautas para escribir cartas y la Lista de Discapacidades está disponible en la sección "Para Más Información" a continuación.</w:t>
      </w:r>
    </w:p>
    <w:p w:rsidR="001607C2" w:rsidRPr="001607C2" w:rsidRDefault="001607C2" w:rsidP="001607C2">
      <w:pPr>
        <w:rPr>
          <w:rFonts w:ascii="Arial" w:hAnsi="Arial" w:cs="Arial"/>
          <w:szCs w:val="22"/>
          <w:lang w:val="es-ES"/>
        </w:rPr>
      </w:pPr>
    </w:p>
    <w:p w:rsidR="006D07B0" w:rsidRPr="00EA4C2D" w:rsidRDefault="006D07B0" w:rsidP="006D07B0">
      <w:pPr>
        <w:ind w:right="720"/>
        <w:rPr>
          <w:rFonts w:ascii="Arial Rounded MT Bold" w:hAnsi="Arial Rounded MT Bold"/>
          <w:sz w:val="24"/>
          <w:szCs w:val="24"/>
          <w:lang w:val="es-ES"/>
        </w:rPr>
      </w:pPr>
      <w:r w:rsidRPr="00EA4C2D">
        <w:rPr>
          <w:rFonts w:ascii="Arial Rounded MT Bold" w:hAnsi="Arial Rounded MT Bold"/>
          <w:sz w:val="24"/>
          <w:szCs w:val="24"/>
          <w:lang w:val="es-ES"/>
        </w:rPr>
        <w:t>Beneficios</w:t>
      </w:r>
    </w:p>
    <w:p w:rsidR="006D07B0" w:rsidRPr="001607C2" w:rsidRDefault="006D07B0" w:rsidP="006D07B0">
      <w:pPr>
        <w:pStyle w:val="ListParagraph"/>
        <w:numPr>
          <w:ilvl w:val="0"/>
          <w:numId w:val="13"/>
        </w:numPr>
        <w:overflowPunct w:val="0"/>
        <w:autoSpaceDE w:val="0"/>
        <w:autoSpaceDN w:val="0"/>
        <w:adjustRightInd w:val="0"/>
        <w:spacing w:after="0" w:line="240" w:lineRule="auto"/>
        <w:rPr>
          <w:rFonts w:ascii="Arial" w:hAnsi="Arial" w:cs="Arial"/>
          <w:sz w:val="20"/>
          <w:lang w:val="es-ES"/>
        </w:rPr>
      </w:pPr>
      <w:r w:rsidRPr="001607C2">
        <w:rPr>
          <w:rFonts w:ascii="Arial" w:hAnsi="Arial" w:cs="Arial"/>
          <w:sz w:val="20"/>
          <w:lang w:val="es-ES"/>
        </w:rPr>
        <w:t>Ingreso mensual</w:t>
      </w:r>
    </w:p>
    <w:p w:rsidR="006D07B0" w:rsidRPr="001607C2" w:rsidRDefault="006D07B0" w:rsidP="006D07B0">
      <w:pPr>
        <w:pStyle w:val="ListParagraph"/>
        <w:numPr>
          <w:ilvl w:val="0"/>
          <w:numId w:val="13"/>
        </w:numPr>
        <w:overflowPunct w:val="0"/>
        <w:autoSpaceDE w:val="0"/>
        <w:autoSpaceDN w:val="0"/>
        <w:adjustRightInd w:val="0"/>
        <w:spacing w:after="0" w:line="240" w:lineRule="auto"/>
        <w:rPr>
          <w:rFonts w:ascii="Arial" w:hAnsi="Arial" w:cs="Arial"/>
          <w:sz w:val="20"/>
          <w:u w:val="single"/>
          <w:lang w:val="es-ES"/>
        </w:rPr>
      </w:pPr>
      <w:proofErr w:type="spellStart"/>
      <w:r w:rsidRPr="001607C2">
        <w:rPr>
          <w:rFonts w:ascii="Arial" w:hAnsi="Arial" w:cs="Arial"/>
          <w:sz w:val="20"/>
          <w:lang w:val="es-ES"/>
        </w:rPr>
        <w:t>MediCal</w:t>
      </w:r>
      <w:proofErr w:type="spellEnd"/>
    </w:p>
    <w:p w:rsidR="006D07B0" w:rsidRPr="001607C2" w:rsidRDefault="006D07B0" w:rsidP="006D07B0">
      <w:pPr>
        <w:pStyle w:val="ListParagraph"/>
        <w:numPr>
          <w:ilvl w:val="0"/>
          <w:numId w:val="13"/>
        </w:numPr>
        <w:overflowPunct w:val="0"/>
        <w:autoSpaceDE w:val="0"/>
        <w:autoSpaceDN w:val="0"/>
        <w:adjustRightInd w:val="0"/>
        <w:spacing w:after="0" w:line="240" w:lineRule="auto"/>
        <w:rPr>
          <w:rFonts w:ascii="Arial" w:hAnsi="Arial" w:cs="Arial"/>
          <w:sz w:val="20"/>
          <w:lang w:val="es-ES"/>
        </w:rPr>
      </w:pPr>
      <w:r w:rsidRPr="001607C2">
        <w:rPr>
          <w:rFonts w:ascii="Arial" w:hAnsi="Arial" w:cs="Arial"/>
          <w:sz w:val="20"/>
          <w:lang w:val="es-ES"/>
        </w:rPr>
        <w:t>Servicios de Apoyo en el Hogar (IHSS)</w:t>
      </w:r>
    </w:p>
    <w:p w:rsidR="006D07B0" w:rsidRPr="001607C2" w:rsidRDefault="006D07B0" w:rsidP="006D07B0">
      <w:pPr>
        <w:pStyle w:val="ListParagraph"/>
        <w:numPr>
          <w:ilvl w:val="0"/>
          <w:numId w:val="13"/>
        </w:numPr>
        <w:overflowPunct w:val="0"/>
        <w:autoSpaceDE w:val="0"/>
        <w:autoSpaceDN w:val="0"/>
        <w:adjustRightInd w:val="0"/>
        <w:spacing w:after="0" w:line="240" w:lineRule="auto"/>
        <w:ind w:right="-360"/>
        <w:rPr>
          <w:rFonts w:ascii="Arial" w:hAnsi="Arial" w:cs="Arial"/>
          <w:i/>
          <w:iCs/>
          <w:sz w:val="20"/>
          <w:lang w:val="es-ES"/>
        </w:rPr>
      </w:pPr>
      <w:r w:rsidRPr="001607C2">
        <w:rPr>
          <w:rFonts w:ascii="Arial" w:hAnsi="Arial" w:cs="Arial"/>
          <w:sz w:val="20"/>
          <w:lang w:val="es-ES"/>
        </w:rPr>
        <w:t xml:space="preserve">Servicios de protección </w:t>
      </w:r>
      <w:r w:rsidRPr="001607C2">
        <w:rPr>
          <w:rFonts w:ascii="Arial" w:hAnsi="Arial" w:cs="Arial"/>
          <w:i/>
          <w:sz w:val="20"/>
          <w:lang w:val="es-ES"/>
        </w:rPr>
        <w:t>(</w:t>
      </w:r>
      <w:r w:rsidRPr="001607C2">
        <w:rPr>
          <w:rFonts w:ascii="Arial" w:hAnsi="Arial" w:cs="Arial"/>
          <w:i/>
          <w:iCs/>
          <w:sz w:val="20"/>
          <w:lang w:val="es-ES"/>
        </w:rPr>
        <w:t xml:space="preserve">Nota: Las estampillas de comida </w:t>
      </w:r>
      <w:r w:rsidRPr="001607C2">
        <w:rPr>
          <w:rFonts w:ascii="Arial" w:hAnsi="Arial" w:cs="Arial"/>
          <w:i/>
          <w:iCs/>
          <w:sz w:val="20"/>
          <w:u w:val="single"/>
          <w:lang w:val="es-ES"/>
        </w:rPr>
        <w:t>no están</w:t>
      </w:r>
      <w:r w:rsidRPr="001607C2">
        <w:rPr>
          <w:rFonts w:ascii="Arial" w:hAnsi="Arial" w:cs="Arial"/>
          <w:i/>
          <w:iCs/>
          <w:sz w:val="20"/>
          <w:lang w:val="es-ES"/>
        </w:rPr>
        <w:t xml:space="preserve"> disponibles para las personas en SSI)</w:t>
      </w:r>
    </w:p>
    <w:p w:rsidR="006D07B0" w:rsidRPr="00EA4C2D" w:rsidRDefault="006D07B0" w:rsidP="006D07B0">
      <w:pPr>
        <w:ind w:right="720"/>
        <w:rPr>
          <w:rFonts w:ascii="Arial Rounded MT Bold" w:hAnsi="Arial Rounded MT Bold"/>
          <w:sz w:val="22"/>
          <w:szCs w:val="22"/>
          <w:lang w:val="es-ES"/>
        </w:rPr>
      </w:pPr>
    </w:p>
    <w:p w:rsidR="006D07B0" w:rsidRPr="00EA4C2D" w:rsidRDefault="006D07B0" w:rsidP="006D07B0">
      <w:pPr>
        <w:ind w:right="720"/>
        <w:rPr>
          <w:rFonts w:ascii="Arial Rounded MT Bold" w:hAnsi="Arial Rounded MT Bold"/>
          <w:sz w:val="24"/>
          <w:szCs w:val="24"/>
          <w:lang w:val="es-ES"/>
        </w:rPr>
      </w:pPr>
      <w:r w:rsidRPr="00EA4C2D">
        <w:rPr>
          <w:rFonts w:ascii="Arial Rounded MT Bold" w:hAnsi="Arial Rounded MT Bold"/>
          <w:sz w:val="24"/>
          <w:szCs w:val="24"/>
          <w:lang w:val="es-ES"/>
        </w:rPr>
        <w:t>Cómo solicitar</w:t>
      </w:r>
    </w:p>
    <w:p w:rsidR="006D07B0" w:rsidRPr="001607C2" w:rsidRDefault="006D07B0" w:rsidP="00271F39">
      <w:pPr>
        <w:spacing w:line="276" w:lineRule="auto"/>
        <w:rPr>
          <w:rFonts w:ascii="Arial" w:hAnsi="Arial" w:cs="Arial"/>
          <w:szCs w:val="22"/>
          <w:lang w:val="es-ES"/>
        </w:rPr>
      </w:pPr>
      <w:r w:rsidRPr="001607C2">
        <w:rPr>
          <w:rFonts w:ascii="Arial" w:hAnsi="Arial" w:cs="Arial"/>
          <w:szCs w:val="22"/>
          <w:lang w:val="es-ES"/>
        </w:rPr>
        <w:t>El primer paso es comunicarse con el Seguro Social por teléfono o visitar la oficina local para programar una cita. Esto es importante porque establece la fecha de inicio de la discapacidad. Actualmente, no puede solicitar beneficios del SSI por internet. La solicitud debe hacerse en un plazo de 60 días.</w:t>
      </w:r>
    </w:p>
    <w:p w:rsidR="006D07B0" w:rsidRPr="001607C2" w:rsidRDefault="006D07B0" w:rsidP="006D07B0">
      <w:pPr>
        <w:rPr>
          <w:rFonts w:ascii="Arial" w:hAnsi="Arial" w:cs="Arial"/>
          <w:szCs w:val="22"/>
          <w:lang w:val="es-ES"/>
        </w:rPr>
      </w:pPr>
    </w:p>
    <w:p w:rsidR="006D07B0" w:rsidRPr="001607C2" w:rsidRDefault="006D07B0" w:rsidP="00271F39">
      <w:pPr>
        <w:spacing w:line="276" w:lineRule="auto"/>
        <w:rPr>
          <w:rFonts w:ascii="Arial" w:hAnsi="Arial" w:cs="Arial"/>
          <w:szCs w:val="22"/>
          <w:lang w:val="es-ES"/>
        </w:rPr>
      </w:pPr>
      <w:r w:rsidRPr="001607C2">
        <w:rPr>
          <w:rFonts w:ascii="Arial" w:hAnsi="Arial" w:cs="Arial"/>
          <w:szCs w:val="22"/>
          <w:lang w:val="es-ES"/>
        </w:rPr>
        <w:t xml:space="preserve">En ciertos casos, si las condiciones médicas del niño/a son tan serias que sus condiciones obviamente cumplen con los estándares de discapacidad, pueden ser considerados presuntamente elegibles. En estos casos, el SSI puede pagarse inmediatamente (y se puede obtener </w:t>
      </w:r>
      <w:proofErr w:type="spellStart"/>
      <w:r w:rsidRPr="001607C2">
        <w:rPr>
          <w:rFonts w:ascii="Arial" w:hAnsi="Arial" w:cs="Arial"/>
          <w:szCs w:val="22"/>
          <w:lang w:val="es-ES"/>
        </w:rPr>
        <w:t>Medi</w:t>
      </w:r>
      <w:proofErr w:type="spellEnd"/>
      <w:r w:rsidRPr="001607C2">
        <w:rPr>
          <w:rFonts w:ascii="Arial" w:hAnsi="Arial" w:cs="Arial"/>
          <w:szCs w:val="22"/>
          <w:lang w:val="es-ES"/>
        </w:rPr>
        <w:t>-Cal) mientras se procede a la determinación de la discapacidad. Sólo se incluyen ciertas condiciones. Estas condiciones se denominan "asignaciones compasivas”. Sin embargo, si más tarde se descubre que la persona no es elegible, se le pedirá que devuelva el dinero. Esto puede ser apelado.</w:t>
      </w:r>
    </w:p>
    <w:p w:rsidR="006D07B0" w:rsidRPr="001607C2" w:rsidRDefault="006D07B0" w:rsidP="006D07B0">
      <w:pPr>
        <w:rPr>
          <w:rFonts w:ascii="Arial" w:hAnsi="Arial" w:cs="Arial"/>
          <w:szCs w:val="22"/>
          <w:lang w:val="es-ES"/>
        </w:rPr>
      </w:pPr>
    </w:p>
    <w:p w:rsidR="006D07B0" w:rsidRPr="001607C2" w:rsidRDefault="006D07B0" w:rsidP="00271F39">
      <w:pPr>
        <w:spacing w:line="276" w:lineRule="auto"/>
        <w:rPr>
          <w:rFonts w:ascii="Arial" w:hAnsi="Arial" w:cs="Arial"/>
          <w:szCs w:val="22"/>
          <w:lang w:val="es-ES"/>
        </w:rPr>
      </w:pPr>
      <w:r w:rsidRPr="001607C2">
        <w:rPr>
          <w:rFonts w:ascii="Arial" w:hAnsi="Arial" w:cs="Arial"/>
          <w:szCs w:val="22"/>
          <w:lang w:val="es-ES"/>
        </w:rPr>
        <w:t>Este proceso de determinación de la discapacidad se facilita cuando todos los documentos requeridos se proporcionan de manera oportuna. Una carta del médico tratante es muy útil. El procesamiento del reclamo de SSI debe tomar entre 1 y 6 meses si se proporcionan todos los documentos requeridos, incluyendo una carta y/o registros del proveedor tratante. Cuando un reclamo es negado por el Seguro Social y se presenta una apelación, el proceso de reclamo del SSI puede tomar más tiempo.</w:t>
      </w:r>
    </w:p>
    <w:p w:rsidR="006D07B0" w:rsidRPr="00EA4C2D" w:rsidRDefault="006D07B0" w:rsidP="006D07B0">
      <w:pPr>
        <w:ind w:right="720"/>
        <w:rPr>
          <w:rFonts w:ascii="Calibri" w:hAnsi="Calibri"/>
          <w:sz w:val="22"/>
          <w:szCs w:val="22"/>
          <w:lang w:val="es-ES"/>
        </w:rPr>
      </w:pPr>
    </w:p>
    <w:p w:rsidR="006D07B0" w:rsidRPr="00EA4C2D" w:rsidRDefault="006D07B0" w:rsidP="006D07B0">
      <w:pPr>
        <w:ind w:right="720"/>
        <w:rPr>
          <w:rFonts w:ascii="Arial Rounded MT Bold" w:hAnsi="Arial Rounded MT Bold"/>
          <w:sz w:val="24"/>
          <w:szCs w:val="24"/>
          <w:lang w:val="es-ES"/>
        </w:rPr>
      </w:pPr>
      <w:r w:rsidRPr="00EA4C2D">
        <w:rPr>
          <w:rFonts w:ascii="Arial Rounded MT Bold" w:hAnsi="Arial Rounded MT Bold"/>
          <w:sz w:val="24"/>
          <w:szCs w:val="24"/>
          <w:lang w:val="es-ES"/>
        </w:rPr>
        <w:t>Proceso de Apelación</w:t>
      </w:r>
    </w:p>
    <w:p w:rsidR="006D07B0" w:rsidRPr="001607C2" w:rsidRDefault="006D07B0" w:rsidP="00271F39">
      <w:pPr>
        <w:spacing w:line="276" w:lineRule="auto"/>
        <w:rPr>
          <w:rFonts w:ascii="Arial" w:hAnsi="Arial" w:cs="Arial"/>
          <w:szCs w:val="22"/>
          <w:lang w:val="es-ES"/>
        </w:rPr>
      </w:pPr>
      <w:r w:rsidRPr="001607C2">
        <w:rPr>
          <w:rFonts w:ascii="Arial" w:hAnsi="Arial" w:cs="Arial"/>
          <w:szCs w:val="22"/>
          <w:lang w:val="es-ES"/>
        </w:rPr>
        <w:t>Si una solicitud es denegada, hay múltiples niveles de apelación. El primer paso se llama reconsideración. El segundo paso es una audiencia ante un juez de derecho administrativo. También existe un proceso de apelación para los pagos en exceso, conocidos como exenciones. Muchas de las solicitudes previamente denegadas se aprueban en la apelación. Los reclamos de apelación deben hacerse dentro de los 60 días de la denegación en cada etapa. La documentación de los impedimentos médicos por parte de los proveedores tratantes es crítica para este proceso.</w:t>
      </w:r>
    </w:p>
    <w:p w:rsidR="006D07B0" w:rsidRPr="00EA4C2D" w:rsidRDefault="006D07B0" w:rsidP="006D07B0">
      <w:pPr>
        <w:rPr>
          <w:rFonts w:ascii="Calibri" w:hAnsi="Calibri"/>
          <w:sz w:val="22"/>
          <w:szCs w:val="22"/>
          <w:lang w:val="es-ES"/>
        </w:rPr>
      </w:pPr>
    </w:p>
    <w:p w:rsidR="006D07B0" w:rsidRPr="00EA4C2D" w:rsidRDefault="006D07B0" w:rsidP="006D07B0">
      <w:pPr>
        <w:ind w:right="720"/>
        <w:rPr>
          <w:rFonts w:ascii="Arial Rounded MT Bold" w:hAnsi="Arial Rounded MT Bold"/>
          <w:sz w:val="24"/>
          <w:szCs w:val="24"/>
          <w:lang w:val="es-ES"/>
        </w:rPr>
      </w:pPr>
      <w:r w:rsidRPr="00EA4C2D">
        <w:rPr>
          <w:rFonts w:ascii="Arial Rounded MT Bold" w:hAnsi="Arial Rounded MT Bold"/>
          <w:sz w:val="24"/>
          <w:szCs w:val="24"/>
          <w:lang w:val="es-ES"/>
        </w:rPr>
        <w:t>Para más información</w:t>
      </w:r>
    </w:p>
    <w:p w:rsidR="006D07B0" w:rsidRPr="001607C2" w:rsidRDefault="006D07B0" w:rsidP="006D07B0">
      <w:pPr>
        <w:pStyle w:val="ListParagraph"/>
        <w:numPr>
          <w:ilvl w:val="0"/>
          <w:numId w:val="12"/>
        </w:numPr>
        <w:tabs>
          <w:tab w:val="left" w:pos="914"/>
          <w:tab w:val="left" w:pos="1830"/>
          <w:tab w:val="left" w:pos="2746"/>
          <w:tab w:val="left" w:pos="3662"/>
          <w:tab w:val="left" w:pos="4579"/>
          <w:tab w:val="left" w:pos="5494"/>
          <w:tab w:val="left" w:pos="6411"/>
          <w:tab w:val="left" w:pos="7327"/>
          <w:tab w:val="left" w:pos="8244"/>
          <w:tab w:val="left" w:pos="9160"/>
          <w:tab w:val="left" w:pos="10074"/>
          <w:tab w:val="left" w:pos="10990"/>
          <w:tab w:val="left" w:pos="11907"/>
          <w:tab w:val="left" w:pos="12823"/>
          <w:tab w:val="left" w:pos="13739"/>
          <w:tab w:val="left" w:pos="14655"/>
        </w:tabs>
        <w:overflowPunct w:val="0"/>
        <w:autoSpaceDE w:val="0"/>
        <w:autoSpaceDN w:val="0"/>
        <w:adjustRightInd w:val="0"/>
        <w:spacing w:after="80" w:line="240" w:lineRule="auto"/>
        <w:rPr>
          <w:rFonts w:ascii="Arial" w:hAnsi="Arial" w:cs="Arial"/>
          <w:sz w:val="20"/>
          <w:lang w:val="es-ES"/>
        </w:rPr>
      </w:pPr>
      <w:r w:rsidRPr="001607C2">
        <w:rPr>
          <w:rFonts w:ascii="Arial" w:hAnsi="Arial" w:cs="Arial"/>
          <w:sz w:val="20"/>
          <w:lang w:val="es-ES"/>
        </w:rPr>
        <w:t xml:space="preserve">Evaluación de Discapacidad Bajo el Seguro Social (incluye Lista de Discapacidades): </w:t>
      </w:r>
      <w:hyperlink r:id="rId7" w:history="1">
        <w:r w:rsidRPr="001607C2">
          <w:rPr>
            <w:rStyle w:val="Hyperlink"/>
            <w:rFonts w:ascii="Arial" w:hAnsi="Arial" w:cs="Arial"/>
            <w:sz w:val="20"/>
            <w:lang w:val="es-ES"/>
          </w:rPr>
          <w:t>http://www.socialsecurity.gov/disability/professionals/bluebook/index.htm</w:t>
        </w:r>
      </w:hyperlink>
    </w:p>
    <w:p w:rsidR="006D07B0" w:rsidRPr="001607C2" w:rsidRDefault="006D07B0" w:rsidP="006D07B0">
      <w:pPr>
        <w:pStyle w:val="ListParagraph"/>
        <w:numPr>
          <w:ilvl w:val="0"/>
          <w:numId w:val="12"/>
        </w:numPr>
        <w:tabs>
          <w:tab w:val="left" w:pos="914"/>
          <w:tab w:val="left" w:pos="1830"/>
          <w:tab w:val="left" w:pos="2746"/>
          <w:tab w:val="left" w:pos="3662"/>
          <w:tab w:val="left" w:pos="4579"/>
          <w:tab w:val="left" w:pos="5494"/>
          <w:tab w:val="left" w:pos="6411"/>
          <w:tab w:val="left" w:pos="7327"/>
          <w:tab w:val="left" w:pos="8244"/>
          <w:tab w:val="left" w:pos="9160"/>
          <w:tab w:val="left" w:pos="10074"/>
          <w:tab w:val="left" w:pos="10990"/>
          <w:tab w:val="left" w:pos="11907"/>
          <w:tab w:val="left" w:pos="12823"/>
          <w:tab w:val="left" w:pos="13739"/>
          <w:tab w:val="left" w:pos="14655"/>
        </w:tabs>
        <w:overflowPunct w:val="0"/>
        <w:autoSpaceDE w:val="0"/>
        <w:autoSpaceDN w:val="0"/>
        <w:adjustRightInd w:val="0"/>
        <w:spacing w:after="80" w:line="240" w:lineRule="auto"/>
        <w:ind w:right="-720"/>
        <w:rPr>
          <w:rFonts w:ascii="Arial" w:hAnsi="Arial" w:cs="Arial"/>
          <w:sz w:val="20"/>
          <w:lang w:val="es-ES"/>
        </w:rPr>
      </w:pPr>
      <w:r w:rsidRPr="001607C2">
        <w:rPr>
          <w:rFonts w:ascii="Arial" w:hAnsi="Arial" w:cs="Arial"/>
          <w:bCs/>
          <w:sz w:val="20"/>
          <w:lang w:val="es-ES"/>
        </w:rPr>
        <w:t xml:space="preserve">Pautas de la Carta de Discapacidad: </w:t>
      </w:r>
      <w:hyperlink r:id="rId8" w:history="1">
        <w:r w:rsidRPr="001607C2">
          <w:rPr>
            <w:rStyle w:val="Hyperlink"/>
            <w:rFonts w:ascii="Arial" w:hAnsi="Arial" w:cs="Arial"/>
            <w:bCs/>
            <w:sz w:val="20"/>
            <w:lang w:val="es-ES"/>
          </w:rPr>
          <w:t>http://familymedicine.medschool.ucsf.edu/odpc/docs/word/letter%20writing%20guidelines.doc</w:t>
        </w:r>
      </w:hyperlink>
    </w:p>
    <w:p w:rsidR="006D07B0" w:rsidRPr="001607C2" w:rsidRDefault="006D07B0" w:rsidP="006D07B0">
      <w:pPr>
        <w:pStyle w:val="ListParagraph"/>
        <w:numPr>
          <w:ilvl w:val="0"/>
          <w:numId w:val="12"/>
        </w:numPr>
        <w:overflowPunct w:val="0"/>
        <w:autoSpaceDE w:val="0"/>
        <w:autoSpaceDN w:val="0"/>
        <w:adjustRightInd w:val="0"/>
        <w:spacing w:after="80" w:line="240" w:lineRule="auto"/>
        <w:ind w:right="-720"/>
        <w:rPr>
          <w:rFonts w:ascii="Arial" w:hAnsi="Arial" w:cs="Arial"/>
          <w:sz w:val="20"/>
          <w:lang w:val="es-ES"/>
        </w:rPr>
      </w:pPr>
      <w:r w:rsidRPr="001607C2">
        <w:rPr>
          <w:rFonts w:ascii="Arial" w:hAnsi="Arial" w:cs="Arial"/>
          <w:bCs/>
          <w:sz w:val="20"/>
          <w:lang w:val="es-ES"/>
        </w:rPr>
        <w:t xml:space="preserve">Administración del Seguro Social: </w:t>
      </w:r>
      <w:hyperlink r:id="rId9" w:history="1">
        <w:r w:rsidRPr="001607C2">
          <w:rPr>
            <w:rStyle w:val="Hyperlink"/>
            <w:rFonts w:ascii="Arial" w:hAnsi="Arial" w:cs="Arial"/>
            <w:bCs/>
            <w:sz w:val="20"/>
            <w:lang w:val="es-ES"/>
          </w:rPr>
          <w:t>http://www.socialsecurity.gov/disability/</w:t>
        </w:r>
      </w:hyperlink>
      <w:r w:rsidRPr="001607C2">
        <w:rPr>
          <w:rFonts w:ascii="Arial" w:hAnsi="Arial" w:cs="Arial"/>
          <w:bCs/>
          <w:sz w:val="20"/>
          <w:lang w:val="es-ES"/>
        </w:rPr>
        <w:t xml:space="preserve">. </w:t>
      </w:r>
      <w:r w:rsidRPr="001607C2">
        <w:rPr>
          <w:rFonts w:ascii="Arial" w:hAnsi="Arial" w:cs="Arial"/>
          <w:sz w:val="20"/>
          <w:lang w:val="es-ES"/>
        </w:rPr>
        <w:t xml:space="preserve">Para comunicarse con la Administración del Seguro Social de su localidad:(voz) 800-772-1213; (TTY) 800-325-0778; </w:t>
      </w:r>
      <w:hyperlink r:id="rId10" w:history="1">
        <w:r w:rsidRPr="001607C2">
          <w:rPr>
            <w:rStyle w:val="Hyperlink"/>
            <w:rFonts w:ascii="Arial" w:hAnsi="Arial" w:cs="Arial"/>
            <w:sz w:val="20"/>
            <w:lang w:val="es-ES"/>
          </w:rPr>
          <w:t>https://secure.ssa.gov/apps6z/FOLO/fo001.jsp</w:t>
        </w:r>
      </w:hyperlink>
    </w:p>
    <w:p w:rsidR="00271F39" w:rsidRDefault="006D07B0" w:rsidP="00271F39">
      <w:pPr>
        <w:pStyle w:val="ListParagraph"/>
        <w:numPr>
          <w:ilvl w:val="0"/>
          <w:numId w:val="12"/>
        </w:numPr>
        <w:tabs>
          <w:tab w:val="left" w:pos="914"/>
          <w:tab w:val="left" w:pos="1830"/>
          <w:tab w:val="left" w:pos="2746"/>
          <w:tab w:val="left" w:pos="3662"/>
          <w:tab w:val="left" w:pos="4579"/>
          <w:tab w:val="left" w:pos="5494"/>
          <w:tab w:val="left" w:pos="6411"/>
          <w:tab w:val="left" w:pos="7327"/>
          <w:tab w:val="left" w:pos="8244"/>
          <w:tab w:val="left" w:pos="9160"/>
          <w:tab w:val="left" w:pos="10074"/>
          <w:tab w:val="left" w:pos="10990"/>
          <w:tab w:val="left" w:pos="11907"/>
          <w:tab w:val="left" w:pos="12823"/>
          <w:tab w:val="left" w:pos="13739"/>
          <w:tab w:val="left" w:pos="14655"/>
        </w:tabs>
        <w:overflowPunct w:val="0"/>
        <w:autoSpaceDE w:val="0"/>
        <w:autoSpaceDN w:val="0"/>
        <w:adjustRightInd w:val="0"/>
        <w:spacing w:after="0" w:line="240" w:lineRule="auto"/>
        <w:ind w:right="-274"/>
        <w:contextualSpacing w:val="0"/>
        <w:rPr>
          <w:rFonts w:ascii="Arial" w:hAnsi="Arial" w:cs="Arial"/>
          <w:sz w:val="20"/>
          <w:lang w:val="es-ES"/>
        </w:rPr>
      </w:pPr>
      <w:r w:rsidRPr="001607C2">
        <w:rPr>
          <w:rFonts w:ascii="Arial" w:hAnsi="Arial" w:cs="Arial"/>
          <w:sz w:val="20"/>
          <w:lang w:val="es-ES"/>
        </w:rPr>
        <w:t>Los clientes de Centros Regionales también pueden comunicarse con su Coordinador de Caso para obtener más información.</w:t>
      </w:r>
      <w:r w:rsidR="00271F39">
        <w:rPr>
          <w:rFonts w:ascii="Arial" w:hAnsi="Arial" w:cs="Arial"/>
          <w:sz w:val="20"/>
          <w:lang w:val="es-ES"/>
        </w:rPr>
        <w:t xml:space="preserve">                                                                                                </w:t>
      </w:r>
    </w:p>
    <w:p w:rsidR="00EB1EA5" w:rsidRPr="00271F39" w:rsidRDefault="00BC0FD2" w:rsidP="00271F39">
      <w:pPr>
        <w:tabs>
          <w:tab w:val="left" w:pos="914"/>
          <w:tab w:val="left" w:pos="1830"/>
          <w:tab w:val="left" w:pos="2746"/>
          <w:tab w:val="left" w:pos="3662"/>
          <w:tab w:val="left" w:pos="4579"/>
          <w:tab w:val="left" w:pos="5494"/>
          <w:tab w:val="left" w:pos="6411"/>
          <w:tab w:val="left" w:pos="7327"/>
          <w:tab w:val="left" w:pos="8244"/>
          <w:tab w:val="left" w:pos="9160"/>
          <w:tab w:val="left" w:pos="10074"/>
          <w:tab w:val="left" w:pos="10990"/>
          <w:tab w:val="left" w:pos="11907"/>
          <w:tab w:val="left" w:pos="12823"/>
          <w:tab w:val="left" w:pos="13739"/>
          <w:tab w:val="left" w:pos="14655"/>
        </w:tabs>
        <w:ind w:right="-720"/>
        <w:jc w:val="right"/>
        <w:rPr>
          <w:rFonts w:ascii="Arial" w:hAnsi="Arial" w:cs="Arial"/>
          <w:lang w:val="es-ES"/>
        </w:rPr>
      </w:pPr>
      <w:bookmarkStart w:id="0" w:name="_GoBack"/>
      <w:bookmarkEnd w:id="0"/>
      <w:r w:rsidRPr="00271F39">
        <w:rPr>
          <w:rFonts w:ascii="Calibri" w:hAnsi="Calibri"/>
          <w:bCs/>
          <w:lang w:val="es-ES"/>
        </w:rPr>
        <w:t>SS</w:t>
      </w:r>
      <w:r w:rsidR="00417BDE" w:rsidRPr="00271F39">
        <w:rPr>
          <w:rFonts w:ascii="Calibri" w:hAnsi="Calibri"/>
          <w:bCs/>
          <w:lang w:val="es-ES"/>
        </w:rPr>
        <w:t xml:space="preserve">I FOR </w:t>
      </w:r>
      <w:r w:rsidR="006D07B0" w:rsidRPr="00271F39">
        <w:rPr>
          <w:rFonts w:ascii="Calibri" w:hAnsi="Calibri"/>
          <w:bCs/>
          <w:lang w:val="es-ES"/>
        </w:rPr>
        <w:t>CHILDREN</w:t>
      </w:r>
      <w:r w:rsidR="0030680D" w:rsidRPr="00271F39">
        <w:rPr>
          <w:rFonts w:ascii="Arial Narrow" w:hAnsi="Arial Narrow"/>
          <w:sz w:val="16"/>
          <w:lang w:val="es-US"/>
        </w:rPr>
        <w:t xml:space="preserve">    </w:t>
      </w:r>
    </w:p>
    <w:sectPr w:rsidR="00EB1EA5" w:rsidRPr="00271F39" w:rsidSect="008D38F0">
      <w:headerReference w:type="default" r:id="rId11"/>
      <w:footerReference w:type="even" r:id="rId12"/>
      <w:footerReference w:type="default" r:id="rId13"/>
      <w:pgSz w:w="12240" w:h="15840"/>
      <w:pgMar w:top="1440" w:right="1440" w:bottom="1440" w:left="1440" w:header="864"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1A0" w:rsidRDefault="009421A0" w:rsidP="009421A0">
      <w:r>
        <w:separator/>
      </w:r>
    </w:p>
  </w:endnote>
  <w:endnote w:type="continuationSeparator" w:id="0">
    <w:p w:rsidR="009421A0" w:rsidRDefault="009421A0" w:rsidP="0094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8F0" w:rsidRDefault="008D38F0">
    <w:pPr>
      <w:pStyle w:val="Footer"/>
    </w:pPr>
    <w:r>
      <w:rPr>
        <w:noProof/>
      </w:rPr>
      <mc:AlternateContent>
        <mc:Choice Requires="wpg">
          <w:drawing>
            <wp:anchor distT="0" distB="0" distL="114300" distR="114300" simplePos="0" relativeHeight="251663360" behindDoc="0" locked="0" layoutInCell="1" allowOverlap="1" wp14:anchorId="0E995A45" wp14:editId="2C28C1CA">
              <wp:simplePos x="0" y="0"/>
              <wp:positionH relativeFrom="margin">
                <wp:align>left</wp:align>
              </wp:positionH>
              <wp:positionV relativeFrom="paragraph">
                <wp:posOffset>-210185</wp:posOffset>
              </wp:positionV>
              <wp:extent cx="6407150" cy="652145"/>
              <wp:effectExtent l="0" t="0" r="3175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0" cy="652145"/>
                        <a:chOff x="1230" y="13960"/>
                        <a:chExt cx="10090" cy="1027"/>
                      </a:xfrm>
                    </wpg:grpSpPr>
                    <wpg:grpSp>
                      <wpg:cNvPr id="7" name="Group 3"/>
                      <wpg:cNvGrpSpPr>
                        <a:grpSpLocks/>
                      </wpg:cNvGrpSpPr>
                      <wpg:grpSpPr bwMode="auto">
                        <a:xfrm>
                          <a:off x="2000" y="14092"/>
                          <a:ext cx="8780" cy="895"/>
                          <a:chOff x="1620" y="14359"/>
                          <a:chExt cx="8780" cy="895"/>
                        </a:xfrm>
                      </wpg:grpSpPr>
                      <pic:pic xmlns:pic="http://schemas.openxmlformats.org/drawingml/2006/picture">
                        <pic:nvPicPr>
                          <pic:cNvPr id="8"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1620" y="14404"/>
                            <a:ext cx="1108" cy="720"/>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5"/>
                        <wps:cNvSpPr txBox="1">
                          <a:spLocks noChangeArrowheads="1"/>
                        </wps:cNvSpPr>
                        <wps:spPr bwMode="auto">
                          <a:xfrm>
                            <a:off x="3170" y="14359"/>
                            <a:ext cx="7230" cy="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38F0" w:rsidRPr="00030E34" w:rsidRDefault="008D38F0" w:rsidP="008D38F0">
                              <w:pPr>
                                <w:pBdr>
                                  <w:left w:val="single" w:sz="4" w:space="4" w:color="7F7F7F"/>
                                </w:pBdr>
                                <w:tabs>
                                  <w:tab w:val="center" w:pos="4621"/>
                                  <w:tab w:val="right" w:pos="9223"/>
                                </w:tabs>
                                <w:ind w:left="-90" w:right="-360"/>
                                <w:rPr>
                                  <w:rFonts w:ascii="Calibri" w:hAnsi="Calibri"/>
                                  <w:sz w:val="4"/>
                                  <w:szCs w:val="4"/>
                                </w:rPr>
                              </w:pPr>
                            </w:p>
                            <w:p w:rsidR="008D38F0" w:rsidRPr="00EB1EA5" w:rsidRDefault="008D38F0" w:rsidP="008D38F0">
                              <w:pPr>
                                <w:pBdr>
                                  <w:left w:val="single" w:sz="4" w:space="4" w:color="7F7F7F"/>
                                </w:pBdr>
                                <w:tabs>
                                  <w:tab w:val="center" w:pos="4621"/>
                                  <w:tab w:val="right" w:pos="9223"/>
                                </w:tabs>
                                <w:ind w:left="-90" w:right="-360"/>
                                <w:rPr>
                                  <w:rFonts w:ascii="Calibri" w:hAnsi="Calibri"/>
                                  <w:sz w:val="18"/>
                                  <w:szCs w:val="18"/>
                                </w:rPr>
                              </w:pPr>
                              <w:r w:rsidRPr="00EB1EA5">
                                <w:rPr>
                                  <w:rFonts w:ascii="Calibri" w:hAnsi="Calibri"/>
                                  <w:sz w:val="18"/>
                                  <w:szCs w:val="18"/>
                                </w:rPr>
                                <w:t xml:space="preserve">Office of Developmental Primary Care  </w:t>
                              </w:r>
                              <w:r w:rsidRPr="003A2BB8">
                                <w:rPr>
                                  <w:rFonts w:ascii="Calibri" w:hAnsi="Calibri"/>
                                  <w:sz w:val="18"/>
                                  <w:szCs w:val="18"/>
                                </w:rPr>
                                <w:sym w:font="Wingdings" w:char="F09E"/>
                              </w:r>
                              <w:r w:rsidRPr="00EB1EA5">
                                <w:rPr>
                                  <w:rFonts w:ascii="Calibri" w:hAnsi="Calibri"/>
                                  <w:color w:val="A6A6A6" w:themeColor="background1" w:themeShade="A6"/>
                                  <w:sz w:val="16"/>
                                  <w:szCs w:val="16"/>
                                </w:rPr>
                                <w:t xml:space="preserve">  </w:t>
                              </w:r>
                              <w:r w:rsidRPr="00EB1EA5">
                                <w:rPr>
                                  <w:rFonts w:ascii="Calibri" w:hAnsi="Calibri"/>
                                  <w:sz w:val="18"/>
                                  <w:szCs w:val="18"/>
                                </w:rPr>
                                <w:t>UCSF Department of Family and Community Medicine</w:t>
                              </w:r>
                            </w:p>
                            <w:p w:rsidR="008D38F0" w:rsidRPr="009421A0" w:rsidRDefault="008D38F0" w:rsidP="008D38F0">
                              <w:pPr>
                                <w:pBdr>
                                  <w:left w:val="single" w:sz="4" w:space="4" w:color="7F7F7F"/>
                                </w:pBdr>
                                <w:tabs>
                                  <w:tab w:val="center" w:pos="4621"/>
                                  <w:tab w:val="right" w:pos="9223"/>
                                </w:tabs>
                                <w:ind w:left="-90" w:right="-360"/>
                                <w:rPr>
                                  <w:rFonts w:ascii="Calibri" w:hAnsi="Calibri"/>
                                  <w:sz w:val="18"/>
                                  <w:szCs w:val="18"/>
                                  <w:lang w:val="es-NI"/>
                                </w:rPr>
                              </w:pPr>
                              <w:r w:rsidRPr="009421A0">
                                <w:rPr>
                                  <w:rFonts w:ascii="Calibri" w:hAnsi="Calibri"/>
                                  <w:sz w:val="18"/>
                                  <w:szCs w:val="18"/>
                                  <w:lang w:val="es-NI"/>
                                </w:rPr>
                                <w:t xml:space="preserve">500 </w:t>
                              </w:r>
                              <w:proofErr w:type="spellStart"/>
                              <w:r w:rsidRPr="009421A0">
                                <w:rPr>
                                  <w:rFonts w:ascii="Calibri" w:hAnsi="Calibri"/>
                                  <w:sz w:val="18"/>
                                  <w:szCs w:val="18"/>
                                  <w:lang w:val="es-NI"/>
                                </w:rPr>
                                <w:t>Parnassus</w:t>
                              </w:r>
                              <w:proofErr w:type="spellEnd"/>
                              <w:r w:rsidRPr="009421A0">
                                <w:rPr>
                                  <w:rFonts w:ascii="Calibri" w:hAnsi="Calibri"/>
                                  <w:sz w:val="18"/>
                                  <w:szCs w:val="18"/>
                                  <w:lang w:val="es-NI"/>
                                </w:rPr>
                                <w:t xml:space="preserve"> </w:t>
                              </w:r>
                              <w:proofErr w:type="spellStart"/>
                              <w:r w:rsidRPr="009421A0">
                                <w:rPr>
                                  <w:rFonts w:ascii="Calibri" w:hAnsi="Calibri"/>
                                  <w:sz w:val="18"/>
                                  <w:szCs w:val="18"/>
                                  <w:lang w:val="es-NI"/>
                                </w:rPr>
                                <w:t>Avenue</w:t>
                              </w:r>
                              <w:proofErr w:type="spellEnd"/>
                              <w:r w:rsidRPr="009421A0">
                                <w:rPr>
                                  <w:rFonts w:ascii="Calibri" w:hAnsi="Calibri"/>
                                  <w:sz w:val="18"/>
                                  <w:szCs w:val="18"/>
                                  <w:lang w:val="es-NI"/>
                                </w:rPr>
                                <w:t xml:space="preserve">, MU-3E, Box 0900  </w:t>
                              </w:r>
                              <w:r>
                                <w:rPr>
                                  <w:rFonts w:ascii="Calibri" w:hAnsi="Calibri"/>
                                  <w:sz w:val="18"/>
                                  <w:szCs w:val="18"/>
                                </w:rPr>
                                <w:sym w:font="Wingdings" w:char="F09E"/>
                              </w:r>
                              <w:r w:rsidRPr="009421A0">
                                <w:rPr>
                                  <w:rFonts w:ascii="Calibri" w:hAnsi="Calibri"/>
                                  <w:color w:val="A6A6A6" w:themeColor="background1" w:themeShade="A6"/>
                                  <w:sz w:val="16"/>
                                  <w:szCs w:val="16"/>
                                  <w:lang w:val="es-NI"/>
                                </w:rPr>
                                <w:t xml:space="preserve">  </w:t>
                              </w:r>
                              <w:r w:rsidRPr="009421A0">
                                <w:rPr>
                                  <w:rFonts w:ascii="Calibri" w:hAnsi="Calibri"/>
                                  <w:sz w:val="18"/>
                                  <w:szCs w:val="18"/>
                                  <w:lang w:val="es-NI"/>
                                </w:rPr>
                                <w:t>San Francisco, CA 94143</w:t>
                              </w:r>
                            </w:p>
                            <w:p w:rsidR="008D38F0" w:rsidRPr="00030E34" w:rsidRDefault="008D38F0" w:rsidP="008D38F0">
                              <w:pPr>
                                <w:pBdr>
                                  <w:left w:val="single" w:sz="4" w:space="4" w:color="7F7F7F"/>
                                </w:pBdr>
                                <w:tabs>
                                  <w:tab w:val="center" w:pos="4622"/>
                                  <w:tab w:val="right" w:pos="9224"/>
                                </w:tabs>
                                <w:ind w:left="-90" w:right="-360"/>
                                <w:rPr>
                                  <w:sz w:val="18"/>
                                  <w:szCs w:val="18"/>
                                </w:rPr>
                              </w:pPr>
                              <w:proofErr w:type="spellStart"/>
                              <w:proofErr w:type="gramStart"/>
                              <w:r>
                                <w:rPr>
                                  <w:rFonts w:ascii="Calibri" w:hAnsi="Calibri"/>
                                  <w:sz w:val="18"/>
                                  <w:szCs w:val="18"/>
                                </w:rPr>
                                <w:t>t</w:t>
                              </w:r>
                              <w:r w:rsidRPr="00030E34">
                                <w:rPr>
                                  <w:rFonts w:ascii="Calibri" w:hAnsi="Calibri"/>
                                  <w:sz w:val="18"/>
                                  <w:szCs w:val="18"/>
                                </w:rPr>
                                <w:t>el</w:t>
                              </w:r>
                              <w:proofErr w:type="spellEnd"/>
                              <w:proofErr w:type="gramEnd"/>
                              <w:r w:rsidRPr="00030E34">
                                <w:rPr>
                                  <w:rFonts w:ascii="Calibri" w:hAnsi="Calibri"/>
                                  <w:sz w:val="18"/>
                                  <w:szCs w:val="18"/>
                                </w:rPr>
                                <w:t>: (415) 476-4641</w:t>
                              </w:r>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3A2BB8">
                                <w:rPr>
                                  <w:rFonts w:ascii="Calibri" w:hAnsi="Calibri"/>
                                  <w:sz w:val="18"/>
                                  <w:szCs w:val="18"/>
                                </w:rPr>
                                <w:t>e</w:t>
                              </w:r>
                              <w:r w:rsidRPr="00030E34">
                                <w:rPr>
                                  <w:rFonts w:ascii="Calibri" w:hAnsi="Calibri"/>
                                  <w:sz w:val="18"/>
                                  <w:szCs w:val="18"/>
                                </w:rPr>
                                <w:t xml:space="preserve">mail: </w:t>
                              </w:r>
                              <w:hyperlink r:id="rId2" w:history="1">
                                <w:r w:rsidRPr="00030E34">
                                  <w:rPr>
                                    <w:rStyle w:val="Hyperlink"/>
                                    <w:rFonts w:ascii="Calibri" w:hAnsi="Calibri"/>
                                    <w:sz w:val="18"/>
                                    <w:szCs w:val="18"/>
                                  </w:rPr>
                                  <w:t>odpc@fcm.ucsf.edu</w:t>
                                </w:r>
                              </w:hyperlink>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030E34">
                                <w:rPr>
                                  <w:rFonts w:ascii="Calibri" w:hAnsi="Calibri"/>
                                  <w:sz w:val="18"/>
                                  <w:szCs w:val="18"/>
                                </w:rPr>
                                <w:t>http://</w:t>
                              </w:r>
                              <w:r>
                                <w:rPr>
                                  <w:rFonts w:ascii="Calibri" w:hAnsi="Calibri"/>
                                  <w:sz w:val="18"/>
                                  <w:szCs w:val="18"/>
                                </w:rPr>
                                <w:t>odpc</w:t>
                              </w:r>
                              <w:r w:rsidRPr="00030E34">
                                <w:rPr>
                                  <w:rFonts w:ascii="Calibri" w:hAnsi="Calibri"/>
                                  <w:sz w:val="18"/>
                                  <w:szCs w:val="18"/>
                                </w:rPr>
                                <w:t>.</w:t>
                              </w:r>
                              <w:r>
                                <w:rPr>
                                  <w:rFonts w:ascii="Calibri" w:hAnsi="Calibri"/>
                                  <w:sz w:val="18"/>
                                  <w:szCs w:val="18"/>
                                </w:rPr>
                                <w:t>ucsf</w:t>
                              </w:r>
                              <w:r w:rsidRPr="00030E34">
                                <w:rPr>
                                  <w:rFonts w:ascii="Calibri" w:hAnsi="Calibri"/>
                                  <w:sz w:val="18"/>
                                  <w:szCs w:val="18"/>
                                </w:rPr>
                                <w:t>.edu</w:t>
                              </w:r>
                            </w:p>
                          </w:txbxContent>
                        </wps:txbx>
                        <wps:bodyPr rot="0" vert="horz" wrap="square" lIns="91440" tIns="45720" rIns="91440" bIns="45720" anchor="t" anchorCtr="0" upright="1">
                          <a:noAutofit/>
                        </wps:bodyPr>
                      </wps:wsp>
                    </wpg:grpSp>
                    <wps:wsp>
                      <wps:cNvPr id="10" name="AutoShape 6"/>
                      <wps:cNvCnPr>
                        <a:cxnSpLocks noChangeShapeType="1"/>
                      </wps:cNvCnPr>
                      <wps:spPr bwMode="auto">
                        <a:xfrm>
                          <a:off x="1230" y="13960"/>
                          <a:ext cx="10090" cy="0"/>
                        </a:xfrm>
                        <a:prstGeom prst="straightConnector1">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995A45" id="Group 6" o:spid="_x0000_s1029" style="position:absolute;margin-left:0;margin-top:-16.55pt;width:504.5pt;height:51.35pt;z-index:251663360;mso-position-horizontal:left;mso-position-horizontal-relative:margin" coordorigin="1230,13960" coordsize="10090,10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">
              <v:group id="Group 3" o:spid="_x0000_s1030" style="position:absolute;left:2000;top:14092;width:8780;height:895" coordorigin="1620,14359" coordsize="8780,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style="position:absolute;left:1620;top:14404;width:1108;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">
                  <v:imagedata r:id="rId3" o:title=""/>
                </v:shape>
                <v:shapetype id="_x0000_t202" coordsize="21600,21600" o:spt="202" path="m,l,21600r21600,l21600,xe">
                  <v:stroke joinstyle="miter"/>
                  <v:path gradientshapeok="t" o:connecttype="rect"/>
                </v:shapetype>
                <v:shape id="Text Box 5" o:spid="_x0000_s1032" type="#_x0000_t202" style="position:absolute;left:3170;top:14359;width:7230;height: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rsidR="008D38F0" w:rsidRPr="00030E34" w:rsidRDefault="008D38F0" w:rsidP="008D38F0">
                        <w:pPr>
                          <w:pBdr>
                            <w:left w:val="single" w:sz="4" w:space="4" w:color="7F7F7F"/>
                          </w:pBdr>
                          <w:tabs>
                            <w:tab w:val="center" w:pos="4621"/>
                            <w:tab w:val="right" w:pos="9223"/>
                          </w:tabs>
                          <w:ind w:left="-90" w:right="-360"/>
                          <w:rPr>
                            <w:rFonts w:ascii="Calibri" w:hAnsi="Calibri"/>
                            <w:sz w:val="4"/>
                            <w:szCs w:val="4"/>
                          </w:rPr>
                        </w:pPr>
                      </w:p>
                      <w:p w:rsidR="008D38F0" w:rsidRPr="00EB1EA5" w:rsidRDefault="008D38F0" w:rsidP="008D38F0">
                        <w:pPr>
                          <w:pBdr>
                            <w:left w:val="single" w:sz="4" w:space="4" w:color="7F7F7F"/>
                          </w:pBdr>
                          <w:tabs>
                            <w:tab w:val="center" w:pos="4621"/>
                            <w:tab w:val="right" w:pos="9223"/>
                          </w:tabs>
                          <w:ind w:left="-90" w:right="-360"/>
                          <w:rPr>
                            <w:rFonts w:ascii="Calibri" w:hAnsi="Calibri"/>
                            <w:sz w:val="18"/>
                            <w:szCs w:val="18"/>
                          </w:rPr>
                        </w:pPr>
                        <w:r w:rsidRPr="00EB1EA5">
                          <w:rPr>
                            <w:rFonts w:ascii="Calibri" w:hAnsi="Calibri"/>
                            <w:sz w:val="18"/>
                            <w:szCs w:val="18"/>
                          </w:rPr>
                          <w:t xml:space="preserve">Office of Developmental Primary Care  </w:t>
                        </w:r>
                        <w:r w:rsidRPr="003A2BB8">
                          <w:rPr>
                            <w:rFonts w:ascii="Calibri" w:hAnsi="Calibri"/>
                            <w:sz w:val="18"/>
                            <w:szCs w:val="18"/>
                          </w:rPr>
                          <w:sym w:font="Wingdings" w:char="F09E"/>
                        </w:r>
                        <w:r w:rsidRPr="00EB1EA5">
                          <w:rPr>
                            <w:rFonts w:ascii="Calibri" w:hAnsi="Calibri"/>
                            <w:color w:val="A6A6A6" w:themeColor="background1" w:themeShade="A6"/>
                            <w:sz w:val="16"/>
                            <w:szCs w:val="16"/>
                          </w:rPr>
                          <w:t xml:space="preserve">  </w:t>
                        </w:r>
                        <w:r w:rsidRPr="00EB1EA5">
                          <w:rPr>
                            <w:rFonts w:ascii="Calibri" w:hAnsi="Calibri"/>
                            <w:sz w:val="18"/>
                            <w:szCs w:val="18"/>
                          </w:rPr>
                          <w:t>UCSF Department of Family and Community Medicine</w:t>
                        </w:r>
                      </w:p>
                      <w:p w:rsidR="008D38F0" w:rsidRPr="009421A0" w:rsidRDefault="008D38F0" w:rsidP="008D38F0">
                        <w:pPr>
                          <w:pBdr>
                            <w:left w:val="single" w:sz="4" w:space="4" w:color="7F7F7F"/>
                          </w:pBdr>
                          <w:tabs>
                            <w:tab w:val="center" w:pos="4621"/>
                            <w:tab w:val="right" w:pos="9223"/>
                          </w:tabs>
                          <w:ind w:left="-90" w:right="-360"/>
                          <w:rPr>
                            <w:rFonts w:ascii="Calibri" w:hAnsi="Calibri"/>
                            <w:sz w:val="18"/>
                            <w:szCs w:val="18"/>
                            <w:lang w:val="es-NI"/>
                          </w:rPr>
                        </w:pPr>
                        <w:r w:rsidRPr="009421A0">
                          <w:rPr>
                            <w:rFonts w:ascii="Calibri" w:hAnsi="Calibri"/>
                            <w:sz w:val="18"/>
                            <w:szCs w:val="18"/>
                            <w:lang w:val="es-NI"/>
                          </w:rPr>
                          <w:t xml:space="preserve">500 </w:t>
                        </w:r>
                        <w:proofErr w:type="spellStart"/>
                        <w:r w:rsidRPr="009421A0">
                          <w:rPr>
                            <w:rFonts w:ascii="Calibri" w:hAnsi="Calibri"/>
                            <w:sz w:val="18"/>
                            <w:szCs w:val="18"/>
                            <w:lang w:val="es-NI"/>
                          </w:rPr>
                          <w:t>Parnassus</w:t>
                        </w:r>
                        <w:proofErr w:type="spellEnd"/>
                        <w:r w:rsidRPr="009421A0">
                          <w:rPr>
                            <w:rFonts w:ascii="Calibri" w:hAnsi="Calibri"/>
                            <w:sz w:val="18"/>
                            <w:szCs w:val="18"/>
                            <w:lang w:val="es-NI"/>
                          </w:rPr>
                          <w:t xml:space="preserve"> </w:t>
                        </w:r>
                        <w:proofErr w:type="spellStart"/>
                        <w:r w:rsidRPr="009421A0">
                          <w:rPr>
                            <w:rFonts w:ascii="Calibri" w:hAnsi="Calibri"/>
                            <w:sz w:val="18"/>
                            <w:szCs w:val="18"/>
                            <w:lang w:val="es-NI"/>
                          </w:rPr>
                          <w:t>Avenue</w:t>
                        </w:r>
                        <w:proofErr w:type="spellEnd"/>
                        <w:r w:rsidRPr="009421A0">
                          <w:rPr>
                            <w:rFonts w:ascii="Calibri" w:hAnsi="Calibri"/>
                            <w:sz w:val="18"/>
                            <w:szCs w:val="18"/>
                            <w:lang w:val="es-NI"/>
                          </w:rPr>
                          <w:t xml:space="preserve">, MU-3E, Box 0900  </w:t>
                        </w:r>
                        <w:r>
                          <w:rPr>
                            <w:rFonts w:ascii="Calibri" w:hAnsi="Calibri"/>
                            <w:sz w:val="18"/>
                            <w:szCs w:val="18"/>
                          </w:rPr>
                          <w:sym w:font="Wingdings" w:char="F09E"/>
                        </w:r>
                        <w:r w:rsidRPr="009421A0">
                          <w:rPr>
                            <w:rFonts w:ascii="Calibri" w:hAnsi="Calibri"/>
                            <w:color w:val="A6A6A6" w:themeColor="background1" w:themeShade="A6"/>
                            <w:sz w:val="16"/>
                            <w:szCs w:val="16"/>
                            <w:lang w:val="es-NI"/>
                          </w:rPr>
                          <w:t xml:space="preserve">  </w:t>
                        </w:r>
                        <w:r w:rsidRPr="009421A0">
                          <w:rPr>
                            <w:rFonts w:ascii="Calibri" w:hAnsi="Calibri"/>
                            <w:sz w:val="18"/>
                            <w:szCs w:val="18"/>
                            <w:lang w:val="es-NI"/>
                          </w:rPr>
                          <w:t>San Francisco, CA 94143</w:t>
                        </w:r>
                      </w:p>
                      <w:p w:rsidR="008D38F0" w:rsidRPr="00030E34" w:rsidRDefault="008D38F0" w:rsidP="008D38F0">
                        <w:pPr>
                          <w:pBdr>
                            <w:left w:val="single" w:sz="4" w:space="4" w:color="7F7F7F"/>
                          </w:pBdr>
                          <w:tabs>
                            <w:tab w:val="center" w:pos="4622"/>
                            <w:tab w:val="right" w:pos="9224"/>
                          </w:tabs>
                          <w:ind w:left="-90" w:right="-360"/>
                          <w:rPr>
                            <w:sz w:val="18"/>
                            <w:szCs w:val="18"/>
                          </w:rPr>
                        </w:pPr>
                        <w:proofErr w:type="spellStart"/>
                        <w:proofErr w:type="gramStart"/>
                        <w:r>
                          <w:rPr>
                            <w:rFonts w:ascii="Calibri" w:hAnsi="Calibri"/>
                            <w:sz w:val="18"/>
                            <w:szCs w:val="18"/>
                          </w:rPr>
                          <w:t>t</w:t>
                        </w:r>
                        <w:r w:rsidRPr="00030E34">
                          <w:rPr>
                            <w:rFonts w:ascii="Calibri" w:hAnsi="Calibri"/>
                            <w:sz w:val="18"/>
                            <w:szCs w:val="18"/>
                          </w:rPr>
                          <w:t>el</w:t>
                        </w:r>
                        <w:proofErr w:type="spellEnd"/>
                        <w:proofErr w:type="gramEnd"/>
                        <w:r w:rsidRPr="00030E34">
                          <w:rPr>
                            <w:rFonts w:ascii="Calibri" w:hAnsi="Calibri"/>
                            <w:sz w:val="18"/>
                            <w:szCs w:val="18"/>
                          </w:rPr>
                          <w:t>: (415) 476-4641</w:t>
                        </w:r>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3A2BB8">
                          <w:rPr>
                            <w:rFonts w:ascii="Calibri" w:hAnsi="Calibri"/>
                            <w:sz w:val="18"/>
                            <w:szCs w:val="18"/>
                          </w:rPr>
                          <w:t>e</w:t>
                        </w:r>
                        <w:r w:rsidRPr="00030E34">
                          <w:rPr>
                            <w:rFonts w:ascii="Calibri" w:hAnsi="Calibri"/>
                            <w:sz w:val="18"/>
                            <w:szCs w:val="18"/>
                          </w:rPr>
                          <w:t xml:space="preserve">mail: </w:t>
                        </w:r>
                        <w:hyperlink r:id="rId4" w:history="1">
                          <w:r w:rsidRPr="00030E34">
                            <w:rPr>
                              <w:rStyle w:val="Hyperlink"/>
                              <w:rFonts w:ascii="Calibri" w:hAnsi="Calibri"/>
                              <w:sz w:val="18"/>
                              <w:szCs w:val="18"/>
                            </w:rPr>
                            <w:t>odpc@fcm.ucsf.edu</w:t>
                          </w:r>
                        </w:hyperlink>
                        <w:r>
                          <w:rPr>
                            <w:rFonts w:ascii="Calibri" w:hAnsi="Calibri"/>
                            <w:sz w:val="18"/>
                            <w:szCs w:val="18"/>
                          </w:rPr>
                          <w:t xml:space="preserve">  </w:t>
                        </w:r>
                        <w:r w:rsidRPr="003A2BB8">
                          <w:rPr>
                            <w:rFonts w:ascii="Calibri" w:hAnsi="Calibri"/>
                            <w:sz w:val="18"/>
                            <w:szCs w:val="18"/>
                          </w:rPr>
                          <w:sym w:font="Wingdings" w:char="F09E"/>
                        </w:r>
                        <w:r>
                          <w:rPr>
                            <w:rFonts w:ascii="Calibri" w:hAnsi="Calibri"/>
                            <w:color w:val="A6A6A6" w:themeColor="background1" w:themeShade="A6"/>
                            <w:sz w:val="16"/>
                            <w:szCs w:val="16"/>
                          </w:rPr>
                          <w:t xml:space="preserve">  </w:t>
                        </w:r>
                        <w:r w:rsidRPr="00030E34">
                          <w:rPr>
                            <w:rFonts w:ascii="Calibri" w:hAnsi="Calibri"/>
                            <w:sz w:val="18"/>
                            <w:szCs w:val="18"/>
                          </w:rPr>
                          <w:t>http://</w:t>
                        </w:r>
                        <w:r>
                          <w:rPr>
                            <w:rFonts w:ascii="Calibri" w:hAnsi="Calibri"/>
                            <w:sz w:val="18"/>
                            <w:szCs w:val="18"/>
                          </w:rPr>
                          <w:t>odpc</w:t>
                        </w:r>
                        <w:r w:rsidRPr="00030E34">
                          <w:rPr>
                            <w:rFonts w:ascii="Calibri" w:hAnsi="Calibri"/>
                            <w:sz w:val="18"/>
                            <w:szCs w:val="18"/>
                          </w:rPr>
                          <w:t>.</w:t>
                        </w:r>
                        <w:r>
                          <w:rPr>
                            <w:rFonts w:ascii="Calibri" w:hAnsi="Calibri"/>
                            <w:sz w:val="18"/>
                            <w:szCs w:val="18"/>
                          </w:rPr>
                          <w:t>ucsf</w:t>
                        </w:r>
                        <w:r w:rsidRPr="00030E34">
                          <w:rPr>
                            <w:rFonts w:ascii="Calibri" w:hAnsi="Calibri"/>
                            <w:sz w:val="18"/>
                            <w:szCs w:val="18"/>
                          </w:rPr>
                          <w:t>.edu</w:t>
                        </w:r>
                      </w:p>
                    </w:txbxContent>
                  </v:textbox>
                </v:shape>
              </v:group>
              <v:shapetype id="_x0000_t32" coordsize="21600,21600" o:spt="32" o:oned="t" path="m,l21600,21600e" filled="f">
                <v:path arrowok="t" fillok="f" o:connecttype="none"/>
                <o:lock v:ext="edit" shapetype="t"/>
              </v:shapetype>
              <v:shape id="AutoShape 6" o:spid="_x0000_s1033" type="#_x0000_t32" style="position:absolute;left:1230;top:13960;width:100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" strokecolor="#7f7f7f" strokeweight=".25pt"/>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1A0" w:rsidRDefault="009421A0">
    <w:pPr>
      <w:pStyle w:val="Footer"/>
    </w:pPr>
  </w:p>
  <w:p w:rsidR="009421A0" w:rsidRDefault="00942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1A0" w:rsidRDefault="009421A0" w:rsidP="009421A0">
      <w:r>
        <w:separator/>
      </w:r>
    </w:p>
  </w:footnote>
  <w:footnote w:type="continuationSeparator" w:id="0">
    <w:p w:rsidR="009421A0" w:rsidRDefault="009421A0" w:rsidP="0094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1A0" w:rsidRDefault="009421A0">
    <w:pPr>
      <w:pStyle w:val="Header"/>
    </w:pPr>
    <w:r>
      <w:rPr>
        <w:noProof/>
      </w:rPr>
      <mc:AlternateContent>
        <mc:Choice Requires="wpg">
          <w:drawing>
            <wp:anchor distT="0" distB="0" distL="114300" distR="114300" simplePos="0" relativeHeight="251661312" behindDoc="0" locked="0" layoutInCell="1" allowOverlap="1" wp14:anchorId="196D06E6" wp14:editId="06AE610D">
              <wp:simplePos x="0" y="0"/>
              <wp:positionH relativeFrom="margin">
                <wp:align>left</wp:align>
              </wp:positionH>
              <wp:positionV relativeFrom="paragraph">
                <wp:posOffset>-180975</wp:posOffset>
              </wp:positionV>
              <wp:extent cx="4886325" cy="1005840"/>
              <wp:effectExtent l="0" t="0" r="9525" b="3810"/>
              <wp:wrapNone/>
              <wp:docPr id="18" name="Group 18"/>
              <wp:cNvGraphicFramePr/>
              <a:graphic xmlns:a="http://schemas.openxmlformats.org/drawingml/2006/main">
                <a:graphicData uri="http://schemas.microsoft.com/office/word/2010/wordprocessingGroup">
                  <wpg:wgp>
                    <wpg:cNvGrpSpPr/>
                    <wpg:grpSpPr>
                      <a:xfrm>
                        <a:off x="0" y="0"/>
                        <a:ext cx="4886325" cy="1005840"/>
                        <a:chOff x="0" y="0"/>
                        <a:chExt cx="4886325" cy="1005840"/>
                      </a:xfrm>
                    </wpg:grpSpPr>
                    <wps:wsp>
                      <wps:cNvPr id="19" name="Text Box 8"/>
                      <wps:cNvSpPr txBox="1">
                        <a:spLocks noChangeArrowheads="1"/>
                      </wps:cNvSpPr>
                      <wps:spPr bwMode="auto">
                        <a:xfrm>
                          <a:off x="942975" y="266700"/>
                          <a:ext cx="394335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21A0" w:rsidRPr="003B36BC" w:rsidRDefault="009421A0" w:rsidP="009421A0">
                            <w:pPr>
                              <w:rPr>
                                <w:rFonts w:ascii="Arial Rounded MT Bold" w:hAnsi="Arial Rounded MT Bold"/>
                                <w:spacing w:val="20"/>
                                <w:sz w:val="28"/>
                                <w:szCs w:val="36"/>
                                <w:lang w:val="es-NI"/>
                              </w:rPr>
                            </w:pPr>
                            <w:r w:rsidRPr="003B36BC">
                              <w:rPr>
                                <w:rFonts w:ascii="Arial Rounded MT Bold" w:hAnsi="Arial Rounded MT Bold"/>
                                <w:spacing w:val="20"/>
                                <w:sz w:val="28"/>
                                <w:szCs w:val="36"/>
                                <w:lang w:val="es-NI"/>
                              </w:rPr>
                              <w:t>Office of Developmental Primary Care</w:t>
                            </w:r>
                          </w:p>
                          <w:p w:rsidR="009421A0" w:rsidRPr="00E17DCA" w:rsidRDefault="009421A0" w:rsidP="009421A0">
                            <w:pPr>
                              <w:rPr>
                                <w:rFonts w:asciiTheme="minorHAnsi" w:hAnsiTheme="minorHAnsi" w:cs="Arial"/>
                                <w:i/>
                                <w:color w:val="178CCB"/>
                                <w:sz w:val="22"/>
                                <w:szCs w:val="23"/>
                                <w:lang w:val="es-NI"/>
                              </w:rPr>
                            </w:pPr>
                            <w:r w:rsidRPr="00E17DCA">
                              <w:rPr>
                                <w:rFonts w:asciiTheme="minorHAnsi" w:hAnsiTheme="minorHAnsi" w:cs="Arial"/>
                                <w:i/>
                                <w:color w:val="178CCB"/>
                                <w:sz w:val="22"/>
                                <w:szCs w:val="23"/>
                                <w:lang w:val="es-NI"/>
                              </w:rPr>
                              <w:t xml:space="preserve">   </w:t>
                            </w:r>
                            <w:r w:rsidR="00E17DCA" w:rsidRPr="00E17DCA">
                              <w:rPr>
                                <w:rFonts w:asciiTheme="minorHAnsi" w:hAnsiTheme="minorHAnsi" w:cs="Arial"/>
                                <w:i/>
                                <w:color w:val="178CCB"/>
                                <w:szCs w:val="23"/>
                                <w:lang w:val="es-NI"/>
                              </w:rPr>
                              <w:t>Mejorando la salud de las personas con discapacidades de desarrollo</w:t>
                            </w:r>
                          </w:p>
                        </w:txbxContent>
                      </wps:txbx>
                      <wps:bodyPr rot="0" vert="horz" wrap="square" lIns="91440" tIns="45720" rIns="91440" bIns="45720" anchor="t" anchorCtr="0" upright="1">
                        <a:noAutofit/>
                      </wps:bodyPr>
                    </wps:wsp>
                    <pic:pic xmlns:pic="http://schemas.openxmlformats.org/drawingml/2006/picture">
                      <pic:nvPicPr>
                        <pic:cNvPr id="20" name="Pictur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155" cy="10058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196D06E6" id="Group 18" o:spid="_x0000_s1026" style="position:absolute;margin-left:0;margin-top:-14.25pt;width:384.75pt;height:79.2pt;z-index:251661312;mso-position-horizontal:left;mso-position-horizontal-relative:margin" coordsize="48863,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">
              <v:shapetype id="_x0000_t202" coordsize="21600,21600" o:spt="202" path="m,l,21600r21600,l21600,xe">
                <v:stroke joinstyle="miter"/>
                <v:path gradientshapeok="t" o:connecttype="rect"/>
              </v:shapetype>
              <v:shape id="Text Box 8" o:spid="_x0000_s1027" type="#_x0000_t202" style="position:absolute;left:9429;top:2667;width:39434;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rsidR="009421A0" w:rsidRPr="003B36BC" w:rsidRDefault="009421A0" w:rsidP="009421A0">
                      <w:pPr>
                        <w:rPr>
                          <w:rFonts w:ascii="Arial Rounded MT Bold" w:hAnsi="Arial Rounded MT Bold"/>
                          <w:spacing w:val="20"/>
                          <w:sz w:val="28"/>
                          <w:szCs w:val="36"/>
                          <w:lang w:val="es-NI"/>
                        </w:rPr>
                      </w:pPr>
                      <w:r w:rsidRPr="003B36BC">
                        <w:rPr>
                          <w:rFonts w:ascii="Arial Rounded MT Bold" w:hAnsi="Arial Rounded MT Bold"/>
                          <w:spacing w:val="20"/>
                          <w:sz w:val="28"/>
                          <w:szCs w:val="36"/>
                          <w:lang w:val="es-NI"/>
                        </w:rPr>
                        <w:t>Office of Developmental Primary Care</w:t>
                      </w:r>
                    </w:p>
                    <w:p w:rsidR="009421A0" w:rsidRPr="00E17DCA" w:rsidRDefault="009421A0" w:rsidP="009421A0">
                      <w:pPr>
                        <w:rPr>
                          <w:rFonts w:asciiTheme="minorHAnsi" w:hAnsiTheme="minorHAnsi" w:cs="Arial"/>
                          <w:i/>
                          <w:color w:val="178CCB"/>
                          <w:sz w:val="22"/>
                          <w:szCs w:val="23"/>
                          <w:lang w:val="es-NI"/>
                        </w:rPr>
                      </w:pPr>
                      <w:r w:rsidRPr="00E17DCA">
                        <w:rPr>
                          <w:rFonts w:asciiTheme="minorHAnsi" w:hAnsiTheme="minorHAnsi" w:cs="Arial"/>
                          <w:i/>
                          <w:color w:val="178CCB"/>
                          <w:sz w:val="22"/>
                          <w:szCs w:val="23"/>
                          <w:lang w:val="es-NI"/>
                        </w:rPr>
                        <w:t xml:space="preserve">   </w:t>
                      </w:r>
                      <w:r w:rsidR="00E17DCA" w:rsidRPr="00E17DCA">
                        <w:rPr>
                          <w:rFonts w:asciiTheme="minorHAnsi" w:hAnsiTheme="minorHAnsi" w:cs="Arial"/>
                          <w:i/>
                          <w:color w:val="178CCB"/>
                          <w:szCs w:val="23"/>
                          <w:lang w:val="es-NI"/>
                        </w:rPr>
                        <w:t>Mejorando la salud de las personas con discapacidades de desarrollo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11131;height:10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">
                <v:imagedata r:id="rId2" o:title=""/>
                <v:path arrowok="t"/>
              </v:shape>
              <w10:wrap anchorx="margin"/>
            </v:group>
          </w:pict>
        </mc:Fallback>
      </mc:AlternateContent>
    </w:r>
  </w:p>
  <w:p w:rsidR="009421A0" w:rsidRDefault="00942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3F1"/>
    <w:multiLevelType w:val="hybridMultilevel"/>
    <w:tmpl w:val="7E4CB444"/>
    <w:lvl w:ilvl="0" w:tplc="10165A4E">
      <w:start w:val="1"/>
      <w:numFmt w:val="bullet"/>
      <w:lvlText w:val=""/>
      <w:lvlJc w:val="left"/>
      <w:pPr>
        <w:ind w:left="720" w:hanging="360"/>
      </w:pPr>
      <w:rPr>
        <w:rFonts w:ascii="Symbol" w:hAnsi="Symbol" w:hint="default"/>
        <w:color w:val="178CC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C2012"/>
    <w:multiLevelType w:val="hybridMultilevel"/>
    <w:tmpl w:val="0B4CBBCE"/>
    <w:lvl w:ilvl="0" w:tplc="54D26222">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D7647F"/>
    <w:multiLevelType w:val="hybridMultilevel"/>
    <w:tmpl w:val="CECAB2D4"/>
    <w:lvl w:ilvl="0" w:tplc="FEB86AA8">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7C1323"/>
    <w:multiLevelType w:val="hybridMultilevel"/>
    <w:tmpl w:val="EBF4B864"/>
    <w:lvl w:ilvl="0" w:tplc="6832A9F6">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2E18DE"/>
    <w:multiLevelType w:val="hybridMultilevel"/>
    <w:tmpl w:val="52EE00D2"/>
    <w:lvl w:ilvl="0" w:tplc="D85E0A80">
      <w:start w:val="1"/>
      <w:numFmt w:val="bullet"/>
      <w:lvlText w:val=""/>
      <w:lvlJc w:val="left"/>
      <w:pPr>
        <w:ind w:left="720" w:hanging="360"/>
      </w:pPr>
      <w:rPr>
        <w:rFonts w:ascii="Wingdings 2" w:hAnsi="Wingdings 2" w:hint="default"/>
        <w:b/>
        <w:color w:val="6CACB3"/>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D102A"/>
    <w:multiLevelType w:val="hybridMultilevel"/>
    <w:tmpl w:val="3B30ED70"/>
    <w:lvl w:ilvl="0" w:tplc="8D86D604">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AE303C"/>
    <w:multiLevelType w:val="hybridMultilevel"/>
    <w:tmpl w:val="6A9418C8"/>
    <w:lvl w:ilvl="0" w:tplc="D85E0A80">
      <w:start w:val="1"/>
      <w:numFmt w:val="bullet"/>
      <w:lvlText w:val=""/>
      <w:lvlJc w:val="left"/>
      <w:pPr>
        <w:ind w:left="720" w:hanging="360"/>
      </w:pPr>
      <w:rPr>
        <w:rFonts w:ascii="Wingdings 2" w:hAnsi="Wingdings 2" w:hint="default"/>
        <w:b/>
        <w:color w:val="6CACB3"/>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211D1"/>
    <w:multiLevelType w:val="hybridMultilevel"/>
    <w:tmpl w:val="878EF68C"/>
    <w:lvl w:ilvl="0" w:tplc="D85E0A80">
      <w:start w:val="1"/>
      <w:numFmt w:val="bullet"/>
      <w:lvlText w:val=""/>
      <w:lvlJc w:val="left"/>
      <w:pPr>
        <w:ind w:left="360" w:hanging="360"/>
      </w:pPr>
      <w:rPr>
        <w:rFonts w:ascii="Wingdings 2" w:hAnsi="Wingdings 2" w:hint="default"/>
        <w:b/>
        <w:color w:val="6CACB3"/>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512760"/>
    <w:multiLevelType w:val="hybridMultilevel"/>
    <w:tmpl w:val="3C54B9DC"/>
    <w:lvl w:ilvl="0" w:tplc="BDE0F392">
      <w:start w:val="1"/>
      <w:numFmt w:val="bullet"/>
      <w:lvlText w:val=""/>
      <w:lvlJc w:val="left"/>
      <w:pPr>
        <w:ind w:left="720" w:hanging="360"/>
      </w:pPr>
      <w:rPr>
        <w:rFonts w:ascii="Symbol" w:hAnsi="Symbol" w:hint="default"/>
        <w:color w:val="178CCB"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12D08"/>
    <w:multiLevelType w:val="hybridMultilevel"/>
    <w:tmpl w:val="8A06A054"/>
    <w:lvl w:ilvl="0" w:tplc="25D60C0A">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D34500"/>
    <w:multiLevelType w:val="hybridMultilevel"/>
    <w:tmpl w:val="788C1D72"/>
    <w:lvl w:ilvl="0" w:tplc="F1D2BB22">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C2465C"/>
    <w:multiLevelType w:val="hybridMultilevel"/>
    <w:tmpl w:val="6B1A20BA"/>
    <w:lvl w:ilvl="0" w:tplc="D85E0A80">
      <w:start w:val="1"/>
      <w:numFmt w:val="bullet"/>
      <w:lvlText w:val=""/>
      <w:lvlJc w:val="left"/>
      <w:pPr>
        <w:ind w:left="360" w:hanging="360"/>
      </w:pPr>
      <w:rPr>
        <w:rFonts w:ascii="Wingdings 2" w:hAnsi="Wingdings 2" w:hint="default"/>
        <w:b/>
        <w:color w:val="6CACB3"/>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F51970"/>
    <w:multiLevelType w:val="hybridMultilevel"/>
    <w:tmpl w:val="563473D6"/>
    <w:lvl w:ilvl="0" w:tplc="D85E0A80">
      <w:start w:val="1"/>
      <w:numFmt w:val="bullet"/>
      <w:lvlText w:val=""/>
      <w:lvlJc w:val="left"/>
      <w:pPr>
        <w:ind w:left="360" w:hanging="360"/>
      </w:pPr>
      <w:rPr>
        <w:rFonts w:ascii="Wingdings 2" w:hAnsi="Wingdings 2" w:hint="default"/>
        <w:b/>
        <w:color w:val="6CACB3"/>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93404F"/>
    <w:multiLevelType w:val="hybridMultilevel"/>
    <w:tmpl w:val="421A48FC"/>
    <w:lvl w:ilvl="0" w:tplc="4F18C5E4">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9F0EDC"/>
    <w:multiLevelType w:val="hybridMultilevel"/>
    <w:tmpl w:val="8A8A3ABA"/>
    <w:lvl w:ilvl="0" w:tplc="D85E0A80">
      <w:start w:val="1"/>
      <w:numFmt w:val="bullet"/>
      <w:lvlText w:val=""/>
      <w:lvlJc w:val="left"/>
      <w:pPr>
        <w:ind w:left="360" w:hanging="360"/>
      </w:pPr>
      <w:rPr>
        <w:rFonts w:ascii="Wingdings 2" w:hAnsi="Wingdings 2" w:hint="default"/>
        <w:b/>
        <w:color w:val="6CACB3"/>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F60910"/>
    <w:multiLevelType w:val="hybridMultilevel"/>
    <w:tmpl w:val="9D3696AC"/>
    <w:lvl w:ilvl="0" w:tplc="EE9EB02E">
      <w:start w:val="1"/>
      <w:numFmt w:val="bullet"/>
      <w:lvlText w:val=""/>
      <w:lvlJc w:val="left"/>
      <w:pPr>
        <w:ind w:left="360" w:hanging="360"/>
      </w:pPr>
      <w:rPr>
        <w:rFonts w:ascii="Wingdings 2" w:hAnsi="Wingdings 2" w:hint="default"/>
        <w:b/>
        <w:color w:val="178CCB" w:themeColor="accent1"/>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5"/>
  </w:num>
  <w:num w:numId="4">
    <w:abstractNumId w:val="1"/>
  </w:num>
  <w:num w:numId="5">
    <w:abstractNumId w:val="9"/>
  </w:num>
  <w:num w:numId="6">
    <w:abstractNumId w:val="2"/>
  </w:num>
  <w:num w:numId="7">
    <w:abstractNumId w:val="7"/>
  </w:num>
  <w:num w:numId="8">
    <w:abstractNumId w:val="12"/>
  </w:num>
  <w:num w:numId="9">
    <w:abstractNumId w:val="8"/>
  </w:num>
  <w:num w:numId="10">
    <w:abstractNumId w:val="10"/>
  </w:num>
  <w:num w:numId="11">
    <w:abstractNumId w:val="15"/>
  </w:num>
  <w:num w:numId="12">
    <w:abstractNumId w:val="13"/>
  </w:num>
  <w:num w:numId="13">
    <w:abstractNumId w:val="3"/>
  </w:num>
  <w:num w:numId="14">
    <w:abstractNumId w:val="4"/>
  </w:num>
  <w:num w:numId="15">
    <w:abstractNumId w:val="6"/>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0"/>
    <w:rsid w:val="00017C12"/>
    <w:rsid w:val="000E13ED"/>
    <w:rsid w:val="001607C2"/>
    <w:rsid w:val="00216037"/>
    <w:rsid w:val="00227D00"/>
    <w:rsid w:val="002405B8"/>
    <w:rsid w:val="00271F39"/>
    <w:rsid w:val="00276876"/>
    <w:rsid w:val="0030680D"/>
    <w:rsid w:val="003B36BC"/>
    <w:rsid w:val="00417BDE"/>
    <w:rsid w:val="0056335C"/>
    <w:rsid w:val="005734DA"/>
    <w:rsid w:val="005B7E65"/>
    <w:rsid w:val="00644A14"/>
    <w:rsid w:val="006D07B0"/>
    <w:rsid w:val="008D38F0"/>
    <w:rsid w:val="008E7C62"/>
    <w:rsid w:val="009421A0"/>
    <w:rsid w:val="00A04B26"/>
    <w:rsid w:val="00A82E67"/>
    <w:rsid w:val="00BC0FD2"/>
    <w:rsid w:val="00DF52E0"/>
    <w:rsid w:val="00E17DCA"/>
    <w:rsid w:val="00EB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1151D0"/>
  <w15:chartTrackingRefBased/>
  <w15:docId w15:val="{7A180095-6469-4D14-B1A3-82677310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80D"/>
    <w:pPr>
      <w:widowControl w:val="0"/>
      <w:overflowPunct w:val="0"/>
      <w:autoSpaceDE w:val="0"/>
      <w:autoSpaceDN w:val="0"/>
      <w:adjustRightInd w:val="0"/>
    </w:pPr>
    <w:rPr>
      <w:rFonts w:ascii="Times New Roman" w:eastAsia="Times New Roman" w:hAnsi="Times New Roman" w:cs="Times New Roman"/>
      <w:color w:val="00000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21A0"/>
    <w:rPr>
      <w:rFonts w:cs="Times New Roman"/>
      <w:color w:val="0000FF"/>
      <w:u w:val="single"/>
    </w:rPr>
  </w:style>
  <w:style w:type="paragraph" w:styleId="Header">
    <w:name w:val="header"/>
    <w:basedOn w:val="Normal"/>
    <w:link w:val="HeaderChar"/>
    <w:uiPriority w:val="99"/>
    <w:unhideWhenUsed/>
    <w:rsid w:val="009421A0"/>
    <w:pPr>
      <w:widowControl/>
      <w:tabs>
        <w:tab w:val="center" w:pos="4680"/>
        <w:tab w:val="right" w:pos="9360"/>
      </w:tabs>
      <w:overflowPunct/>
      <w:autoSpaceDE/>
      <w:autoSpaceDN/>
      <w:adjustRightInd/>
    </w:pPr>
    <w:rPr>
      <w:rFonts w:ascii="Tahoma" w:eastAsiaTheme="minorHAnsi" w:hAnsi="Tahoma" w:cs="Tahoma"/>
      <w:color w:val="auto"/>
      <w:kern w:val="0"/>
      <w:szCs w:val="22"/>
    </w:rPr>
  </w:style>
  <w:style w:type="character" w:customStyle="1" w:styleId="HeaderChar">
    <w:name w:val="Header Char"/>
    <w:basedOn w:val="DefaultParagraphFont"/>
    <w:link w:val="Header"/>
    <w:uiPriority w:val="99"/>
    <w:rsid w:val="009421A0"/>
  </w:style>
  <w:style w:type="paragraph" w:styleId="Footer">
    <w:name w:val="footer"/>
    <w:basedOn w:val="Normal"/>
    <w:link w:val="FooterChar"/>
    <w:uiPriority w:val="99"/>
    <w:unhideWhenUsed/>
    <w:rsid w:val="009421A0"/>
    <w:pPr>
      <w:widowControl/>
      <w:tabs>
        <w:tab w:val="center" w:pos="4680"/>
        <w:tab w:val="right" w:pos="9360"/>
      </w:tabs>
      <w:overflowPunct/>
      <w:autoSpaceDE/>
      <w:autoSpaceDN/>
      <w:adjustRightInd/>
    </w:pPr>
    <w:rPr>
      <w:rFonts w:ascii="Tahoma" w:eastAsiaTheme="minorHAnsi" w:hAnsi="Tahoma" w:cs="Tahoma"/>
      <w:color w:val="auto"/>
      <w:kern w:val="0"/>
      <w:szCs w:val="22"/>
    </w:rPr>
  </w:style>
  <w:style w:type="character" w:customStyle="1" w:styleId="FooterChar">
    <w:name w:val="Footer Char"/>
    <w:basedOn w:val="DefaultParagraphFont"/>
    <w:link w:val="Footer"/>
    <w:uiPriority w:val="99"/>
    <w:rsid w:val="009421A0"/>
  </w:style>
  <w:style w:type="paragraph" w:styleId="ListParagraph">
    <w:name w:val="List Paragraph"/>
    <w:basedOn w:val="Normal"/>
    <w:uiPriority w:val="34"/>
    <w:qFormat/>
    <w:rsid w:val="00EB1EA5"/>
    <w:pPr>
      <w:overflowPunct/>
      <w:autoSpaceDE/>
      <w:autoSpaceDN/>
      <w:adjustRightInd/>
      <w:spacing w:after="200" w:line="276" w:lineRule="auto"/>
      <w:ind w:left="720"/>
      <w:contextualSpacing/>
    </w:pPr>
    <w:rPr>
      <w:rFonts w:asciiTheme="minorHAnsi" w:eastAsiaTheme="minorHAnsi" w:hAnsiTheme="minorHAnsi" w:cstheme="minorBidi"/>
      <w:color w:val="auto"/>
      <w:kern w:val="0"/>
      <w:sz w:val="22"/>
      <w:szCs w:val="22"/>
      <w:lang w:val="es-MX"/>
    </w:rPr>
  </w:style>
  <w:style w:type="paragraph" w:styleId="HTMLPreformatted">
    <w:name w:val="HTML Preformatted"/>
    <w:basedOn w:val="Normal"/>
    <w:link w:val="HTMLPreformattedChar"/>
    <w:uiPriority w:val="99"/>
    <w:rsid w:val="00216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216037"/>
    <w:rPr>
      <w:rFonts w:ascii="Courier New" w:eastAsia="Times New Roman" w:hAnsi="Courier New" w:cs="Courier New"/>
      <w:color w:val="00000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5941">
      <w:bodyDiv w:val="1"/>
      <w:marLeft w:val="0"/>
      <w:marRight w:val="0"/>
      <w:marTop w:val="0"/>
      <w:marBottom w:val="0"/>
      <w:divBdr>
        <w:top w:val="none" w:sz="0" w:space="0" w:color="auto"/>
        <w:left w:val="none" w:sz="0" w:space="0" w:color="auto"/>
        <w:bottom w:val="none" w:sz="0" w:space="0" w:color="auto"/>
        <w:right w:val="none" w:sz="0" w:space="0" w:color="auto"/>
      </w:divBdr>
      <w:divsChild>
        <w:div w:id="1376151752">
          <w:marLeft w:val="547"/>
          <w:marRight w:val="0"/>
          <w:marTop w:val="0"/>
          <w:marBottom w:val="0"/>
          <w:divBdr>
            <w:top w:val="none" w:sz="0" w:space="0" w:color="auto"/>
            <w:left w:val="none" w:sz="0" w:space="0" w:color="auto"/>
            <w:bottom w:val="none" w:sz="0" w:space="0" w:color="auto"/>
            <w:right w:val="none" w:sz="0" w:space="0" w:color="auto"/>
          </w:divBdr>
        </w:div>
        <w:div w:id="510264583">
          <w:marLeft w:val="547"/>
          <w:marRight w:val="0"/>
          <w:marTop w:val="0"/>
          <w:marBottom w:val="0"/>
          <w:divBdr>
            <w:top w:val="none" w:sz="0" w:space="0" w:color="auto"/>
            <w:left w:val="none" w:sz="0" w:space="0" w:color="auto"/>
            <w:bottom w:val="none" w:sz="0" w:space="0" w:color="auto"/>
            <w:right w:val="none" w:sz="0" w:space="0" w:color="auto"/>
          </w:divBdr>
        </w:div>
        <w:div w:id="20699576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gefamilymedicine.medschool.ucsf.edu/odpc/docs/word/letter%20writing%20guidelines.do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ocialsecurity.gov/disability/professionals/bluebook/index.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ecure.ssa.gov/apps6z/FOLO/fo001.jsp" TargetMode="External"/><Relationship Id="rId4" Type="http://schemas.openxmlformats.org/officeDocument/2006/relationships/webSettings" Target="webSettings.xml"/><Relationship Id="rId9" Type="http://schemas.openxmlformats.org/officeDocument/2006/relationships/hyperlink" Target="http://www.socialsecurity.gov/disabilit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odpc@fcm.ucsf.edu" TargetMode="External"/><Relationship Id="rId1" Type="http://schemas.openxmlformats.org/officeDocument/2006/relationships/image" Target="media/image3.jpeg"/><Relationship Id="rId4" Type="http://schemas.openxmlformats.org/officeDocument/2006/relationships/hyperlink" Target="mailto:odpc@fcm.ucsf.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CSF">
      <a:dk1>
        <a:sysClr val="windowText" lastClr="000000"/>
      </a:dk1>
      <a:lt1>
        <a:sysClr val="window" lastClr="FFFFFF"/>
      </a:lt1>
      <a:dk2>
        <a:srgbClr val="052049"/>
      </a:dk2>
      <a:lt2>
        <a:srgbClr val="FFFFFF"/>
      </a:lt2>
      <a:accent1>
        <a:srgbClr val="178CCB"/>
      </a:accent1>
      <a:accent2>
        <a:srgbClr val="F48024"/>
      </a:accent2>
      <a:accent3>
        <a:srgbClr val="18A3AC"/>
      </a:accent3>
      <a:accent4>
        <a:srgbClr val="90BD31"/>
      </a:accent4>
      <a:accent5>
        <a:srgbClr val="4BACC6"/>
      </a:accent5>
      <a:accent6>
        <a:srgbClr val="F79646"/>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Mejia, Patricia (FCM)</dc:creator>
  <cp:keywords/>
  <dc:description/>
  <cp:lastModifiedBy>Mejia, Patricia (FCM)</cp:lastModifiedBy>
  <cp:revision>4</cp:revision>
  <dcterms:created xsi:type="dcterms:W3CDTF">2019-01-18T18:57:00Z</dcterms:created>
  <dcterms:modified xsi:type="dcterms:W3CDTF">2019-01-18T19:04:00Z</dcterms:modified>
</cp:coreProperties>
</file>